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5C" w:rsidRDefault="00D77B5C" w:rsidP="00983ED1">
      <w:pPr>
        <w:pStyle w:val="BodyText"/>
        <w:rPr>
          <w:rFonts w:cs="Arial"/>
          <w:szCs w:val="22"/>
          <w:u w:val="single"/>
        </w:rPr>
      </w:pPr>
    </w:p>
    <w:p w:rsidR="00D77B5C" w:rsidRDefault="00D77B5C" w:rsidP="00983ED1">
      <w:pPr>
        <w:pStyle w:val="BodyText"/>
      </w:pPr>
    </w:p>
    <w:p w:rsidR="00D77B5C" w:rsidRDefault="00D77B5C" w:rsidP="000259FD">
      <w:pPr>
        <w:pStyle w:val="BodyText"/>
        <w:jc w:val="center"/>
        <w:rPr>
          <w:rFonts w:ascii="Times New Roman" w:hAnsi="Times New Roman"/>
          <w:sz w:val="28"/>
          <w:szCs w:val="28"/>
          <w:u w:val="single"/>
        </w:rPr>
      </w:pPr>
      <w:r w:rsidRPr="000259FD">
        <w:rPr>
          <w:rFonts w:ascii="Times New Roman" w:hAnsi="Times New Roman"/>
          <w:sz w:val="28"/>
          <w:szCs w:val="28"/>
          <w:u w:val="single"/>
        </w:rPr>
        <w:t>Observation vs. Inference</w:t>
      </w:r>
    </w:p>
    <w:p w:rsidR="000259FD" w:rsidRPr="000259FD" w:rsidRDefault="000259FD" w:rsidP="000259FD">
      <w:pPr>
        <w:pStyle w:val="BodyText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Physical Science</w:t>
      </w:r>
    </w:p>
    <w:p w:rsidR="00D77B5C" w:rsidRPr="000259FD" w:rsidRDefault="00D77B5C" w:rsidP="00983ED1">
      <w:pPr>
        <w:pStyle w:val="BodyText"/>
        <w:rPr>
          <w:rFonts w:ascii="Times New Roman" w:hAnsi="Times New Roman"/>
          <w:b w:val="0"/>
        </w:rPr>
      </w:pPr>
    </w:p>
    <w:p w:rsidR="00D77B5C" w:rsidRPr="000259FD" w:rsidRDefault="00D77B5C" w:rsidP="00D77B5C">
      <w:pPr>
        <w:pStyle w:val="BodyText"/>
        <w:rPr>
          <w:rFonts w:ascii="Times New Roman" w:hAnsi="Times New Roman"/>
          <w:u w:val="single"/>
        </w:rPr>
      </w:pPr>
      <w:r w:rsidRPr="000259FD">
        <w:rPr>
          <w:rFonts w:ascii="Times New Roman" w:hAnsi="Times New Roman"/>
          <w:u w:val="single"/>
        </w:rPr>
        <w:t xml:space="preserve">Observation: </w:t>
      </w:r>
    </w:p>
    <w:p w:rsidR="00AD2799" w:rsidRPr="000259FD" w:rsidRDefault="00AD2799" w:rsidP="00D77B5C">
      <w:pPr>
        <w:pStyle w:val="BodyText"/>
        <w:rPr>
          <w:rFonts w:ascii="Times New Roman" w:hAnsi="Times New Roman"/>
        </w:rPr>
      </w:pPr>
    </w:p>
    <w:p w:rsidR="00AD2799" w:rsidRPr="000259FD" w:rsidRDefault="00481EBB" w:rsidP="00481EBB">
      <w:pPr>
        <w:pStyle w:val="BodyText"/>
        <w:numPr>
          <w:ilvl w:val="0"/>
          <w:numId w:val="8"/>
        </w:numPr>
        <w:rPr>
          <w:rFonts w:ascii="Times New Roman" w:hAnsi="Times New Roman"/>
          <w:b w:val="0"/>
        </w:rPr>
      </w:pPr>
      <w:r w:rsidRPr="000259FD">
        <w:rPr>
          <w:rFonts w:ascii="Times New Roman" w:hAnsi="Times New Roman"/>
          <w:b w:val="0"/>
        </w:rPr>
        <w:t xml:space="preserve">Using one of the </w:t>
      </w:r>
      <w:r w:rsidR="00AD2799" w:rsidRPr="000259FD">
        <w:rPr>
          <w:rFonts w:ascii="Times New Roman" w:hAnsi="Times New Roman"/>
          <w:b w:val="0"/>
          <w:u w:val="single"/>
        </w:rPr>
        <w:t>_____________________</w:t>
      </w:r>
      <w:r w:rsidRPr="000259FD">
        <w:rPr>
          <w:rFonts w:ascii="Times New Roman" w:hAnsi="Times New Roman"/>
          <w:b w:val="0"/>
          <w:u w:val="single"/>
        </w:rPr>
        <w:t xml:space="preserve"> </w:t>
      </w:r>
      <w:r w:rsidRPr="000259FD">
        <w:rPr>
          <w:rFonts w:ascii="Times New Roman" w:hAnsi="Times New Roman"/>
          <w:b w:val="0"/>
        </w:rPr>
        <w:t>to make understand the world around you.</w:t>
      </w:r>
    </w:p>
    <w:p w:rsidR="00663D7A" w:rsidRPr="000259FD" w:rsidRDefault="00481EBB" w:rsidP="00AD2799">
      <w:pPr>
        <w:pStyle w:val="BodyText"/>
        <w:ind w:left="720"/>
        <w:rPr>
          <w:rFonts w:ascii="Times New Roman" w:hAnsi="Times New Roman"/>
          <w:b w:val="0"/>
        </w:rPr>
      </w:pPr>
      <w:r w:rsidRPr="000259FD">
        <w:rPr>
          <w:rFonts w:ascii="Times New Roman" w:hAnsi="Times New Roman"/>
          <w:b w:val="0"/>
        </w:rPr>
        <w:t xml:space="preserve"> </w:t>
      </w:r>
    </w:p>
    <w:p w:rsidR="00663D7A" w:rsidRPr="000259FD" w:rsidRDefault="00481EBB" w:rsidP="00481EBB">
      <w:pPr>
        <w:pStyle w:val="BodyText"/>
        <w:numPr>
          <w:ilvl w:val="2"/>
          <w:numId w:val="8"/>
        </w:numPr>
        <w:rPr>
          <w:rFonts w:ascii="Times New Roman" w:hAnsi="Times New Roman"/>
          <w:b w:val="0"/>
        </w:rPr>
      </w:pPr>
      <w:r w:rsidRPr="000259FD">
        <w:rPr>
          <w:rFonts w:ascii="Times New Roman" w:hAnsi="Times New Roman"/>
          <w:b w:val="0"/>
        </w:rPr>
        <w:t>Sight, touch, hearing, smell</w:t>
      </w:r>
      <w:r w:rsidR="00AD2799" w:rsidRPr="000259FD">
        <w:rPr>
          <w:rFonts w:ascii="Times New Roman" w:hAnsi="Times New Roman"/>
          <w:b w:val="0"/>
        </w:rPr>
        <w:t>, ________________</w:t>
      </w:r>
      <w:r w:rsidRPr="000259FD">
        <w:rPr>
          <w:rFonts w:ascii="Times New Roman" w:hAnsi="Times New Roman"/>
          <w:b w:val="0"/>
          <w:u w:val="single"/>
        </w:rPr>
        <w:t xml:space="preserve"> </w:t>
      </w:r>
      <w:r w:rsidRPr="000259FD">
        <w:rPr>
          <w:rFonts w:ascii="Times New Roman" w:hAnsi="Times New Roman"/>
          <w:b w:val="0"/>
        </w:rPr>
        <w:t>(NOT in science class!)</w:t>
      </w:r>
    </w:p>
    <w:p w:rsidR="00AD2799" w:rsidRPr="000259FD" w:rsidRDefault="00AD2799" w:rsidP="00AD2799">
      <w:pPr>
        <w:pStyle w:val="BodyText"/>
        <w:ind w:left="2160"/>
        <w:rPr>
          <w:rFonts w:ascii="Times New Roman" w:hAnsi="Times New Roman"/>
          <w:b w:val="0"/>
        </w:rPr>
      </w:pPr>
    </w:p>
    <w:p w:rsidR="00663D7A" w:rsidRPr="000259FD" w:rsidRDefault="00AD2799" w:rsidP="00481EBB">
      <w:pPr>
        <w:pStyle w:val="BodyText"/>
        <w:numPr>
          <w:ilvl w:val="2"/>
          <w:numId w:val="8"/>
        </w:numPr>
        <w:rPr>
          <w:rFonts w:ascii="Times New Roman" w:hAnsi="Times New Roman"/>
          <w:b w:val="0"/>
        </w:rPr>
      </w:pPr>
      <w:r w:rsidRPr="000259FD">
        <w:rPr>
          <w:rFonts w:ascii="Times New Roman" w:hAnsi="Times New Roman"/>
          <w:b w:val="0"/>
          <w:u w:val="single"/>
        </w:rPr>
        <w:t>____________!!!</w:t>
      </w:r>
      <w:r w:rsidR="00481EBB" w:rsidRPr="000259FD">
        <w:rPr>
          <w:rFonts w:ascii="Times New Roman" w:hAnsi="Times New Roman"/>
          <w:b w:val="0"/>
        </w:rPr>
        <w:t xml:space="preserve"> </w:t>
      </w:r>
      <w:r w:rsidRPr="000259FD">
        <w:rPr>
          <w:rFonts w:ascii="Times New Roman" w:hAnsi="Times New Roman"/>
          <w:b w:val="0"/>
        </w:rPr>
        <w:t xml:space="preserve"> </w:t>
      </w:r>
      <w:r w:rsidR="00481EBB" w:rsidRPr="000259FD">
        <w:rPr>
          <w:rFonts w:ascii="Times New Roman" w:hAnsi="Times New Roman"/>
          <w:b w:val="0"/>
        </w:rPr>
        <w:t>Example: There is one TV in the room.</w:t>
      </w:r>
    </w:p>
    <w:p w:rsidR="00AD2799" w:rsidRPr="000259FD" w:rsidRDefault="00AD2799" w:rsidP="00AD2799">
      <w:pPr>
        <w:pStyle w:val="BodyText"/>
        <w:rPr>
          <w:rFonts w:ascii="Times New Roman" w:hAnsi="Times New Roman"/>
          <w:b w:val="0"/>
        </w:rPr>
      </w:pPr>
    </w:p>
    <w:p w:rsidR="00663D7A" w:rsidRPr="000259FD" w:rsidRDefault="00481EBB" w:rsidP="00481EBB">
      <w:pPr>
        <w:pStyle w:val="BodyText"/>
        <w:numPr>
          <w:ilvl w:val="0"/>
          <w:numId w:val="8"/>
        </w:numPr>
        <w:rPr>
          <w:rFonts w:ascii="Times New Roman" w:hAnsi="Times New Roman"/>
          <w:b w:val="0"/>
        </w:rPr>
      </w:pPr>
      <w:r w:rsidRPr="000259FD">
        <w:rPr>
          <w:rFonts w:ascii="Times New Roman" w:hAnsi="Times New Roman"/>
          <w:b w:val="0"/>
        </w:rPr>
        <w:t>Types of observations:</w:t>
      </w:r>
    </w:p>
    <w:p w:rsidR="00AD2799" w:rsidRPr="000259FD" w:rsidRDefault="00AD2799" w:rsidP="00AD2799">
      <w:pPr>
        <w:pStyle w:val="BodyText"/>
        <w:ind w:left="720"/>
        <w:rPr>
          <w:rFonts w:ascii="Times New Roman" w:hAnsi="Times New Roman"/>
          <w:b w:val="0"/>
        </w:rPr>
      </w:pPr>
    </w:p>
    <w:p w:rsidR="00663D7A" w:rsidRPr="000259FD" w:rsidRDefault="00481EBB" w:rsidP="00481EBB">
      <w:pPr>
        <w:pStyle w:val="BodyText"/>
        <w:numPr>
          <w:ilvl w:val="1"/>
          <w:numId w:val="8"/>
        </w:numPr>
        <w:rPr>
          <w:rFonts w:ascii="Times New Roman" w:hAnsi="Times New Roman"/>
          <w:b w:val="0"/>
        </w:rPr>
      </w:pPr>
      <w:r w:rsidRPr="000259FD">
        <w:rPr>
          <w:rFonts w:ascii="Times New Roman" w:hAnsi="Times New Roman"/>
          <w:b w:val="0"/>
        </w:rPr>
        <w:t xml:space="preserve">Qualitative: Description based on observations or “relative” comparison; </w:t>
      </w:r>
      <w:r w:rsidR="00AD2799" w:rsidRPr="000259FD">
        <w:rPr>
          <w:rFonts w:ascii="Times New Roman" w:hAnsi="Times New Roman"/>
          <w:b w:val="0"/>
          <w:u w:val="single"/>
        </w:rPr>
        <w:t>_____________</w:t>
      </w:r>
    </w:p>
    <w:p w:rsidR="00AD2799" w:rsidRPr="000259FD" w:rsidRDefault="00AD2799" w:rsidP="00AD2799">
      <w:pPr>
        <w:pStyle w:val="BodyText"/>
        <w:ind w:left="1440"/>
        <w:rPr>
          <w:rFonts w:ascii="Times New Roman" w:hAnsi="Times New Roman"/>
          <w:b w:val="0"/>
        </w:rPr>
      </w:pPr>
    </w:p>
    <w:p w:rsidR="00AD2799" w:rsidRPr="000259FD" w:rsidRDefault="00AD2799" w:rsidP="00AD2799">
      <w:pPr>
        <w:pStyle w:val="BodyText"/>
        <w:ind w:left="1440"/>
        <w:rPr>
          <w:rFonts w:ascii="Times New Roman" w:hAnsi="Times New Roman"/>
          <w:b w:val="0"/>
        </w:rPr>
      </w:pPr>
      <w:r w:rsidRPr="000259FD">
        <w:rPr>
          <w:rFonts w:ascii="Times New Roman" w:hAnsi="Times New Roman"/>
          <w:b w:val="0"/>
        </w:rPr>
        <w:t>_____________________________________________</w:t>
      </w:r>
    </w:p>
    <w:p w:rsidR="00AD2799" w:rsidRPr="000259FD" w:rsidRDefault="00AD2799" w:rsidP="00AD2799">
      <w:pPr>
        <w:pStyle w:val="BodyText"/>
        <w:ind w:left="1440"/>
        <w:rPr>
          <w:rFonts w:ascii="Times New Roman" w:hAnsi="Times New Roman"/>
          <w:b w:val="0"/>
        </w:rPr>
      </w:pPr>
    </w:p>
    <w:p w:rsidR="00663D7A" w:rsidRPr="000259FD" w:rsidRDefault="00481EBB" w:rsidP="00481EBB">
      <w:pPr>
        <w:pStyle w:val="BodyText"/>
        <w:numPr>
          <w:ilvl w:val="1"/>
          <w:numId w:val="8"/>
        </w:numPr>
        <w:rPr>
          <w:rFonts w:ascii="Times New Roman" w:hAnsi="Times New Roman"/>
          <w:b w:val="0"/>
        </w:rPr>
      </w:pPr>
      <w:r w:rsidRPr="000259FD">
        <w:rPr>
          <w:rFonts w:ascii="Times New Roman" w:hAnsi="Times New Roman"/>
          <w:b w:val="0"/>
        </w:rPr>
        <w:t xml:space="preserve">Quantitative: Measured &amp; numerical; </w:t>
      </w:r>
      <w:r w:rsidR="00AD2799" w:rsidRPr="000259FD">
        <w:rPr>
          <w:rFonts w:ascii="Times New Roman" w:hAnsi="Times New Roman"/>
          <w:b w:val="0"/>
          <w:u w:val="single"/>
        </w:rPr>
        <w:t>_______________________________</w:t>
      </w:r>
      <w:r w:rsidRPr="000259FD">
        <w:rPr>
          <w:rFonts w:ascii="Times New Roman" w:hAnsi="Times New Roman"/>
          <w:b w:val="0"/>
        </w:rPr>
        <w:t xml:space="preserve"> </w:t>
      </w:r>
    </w:p>
    <w:p w:rsidR="00AD2799" w:rsidRPr="000259FD" w:rsidRDefault="00AD2799" w:rsidP="00AD2799">
      <w:pPr>
        <w:pStyle w:val="BodyText"/>
        <w:rPr>
          <w:rFonts w:ascii="Times New Roman" w:hAnsi="Times New Roman"/>
          <w:b w:val="0"/>
        </w:rPr>
      </w:pPr>
    </w:p>
    <w:p w:rsidR="00663D7A" w:rsidRPr="000259FD" w:rsidRDefault="00481EBB" w:rsidP="00481EBB">
      <w:pPr>
        <w:pStyle w:val="BodyText"/>
        <w:numPr>
          <w:ilvl w:val="0"/>
          <w:numId w:val="8"/>
        </w:numPr>
        <w:rPr>
          <w:rFonts w:ascii="Times New Roman" w:hAnsi="Times New Roman"/>
          <w:b w:val="0"/>
        </w:rPr>
      </w:pPr>
      <w:r w:rsidRPr="000259FD">
        <w:rPr>
          <w:rFonts w:ascii="Times New Roman" w:hAnsi="Times New Roman"/>
          <w:b w:val="0"/>
        </w:rPr>
        <w:t xml:space="preserve">Recorded as </w:t>
      </w:r>
      <w:r w:rsidR="00AD2799" w:rsidRPr="000259FD">
        <w:rPr>
          <w:rFonts w:ascii="Times New Roman" w:hAnsi="Times New Roman"/>
          <w:b w:val="0"/>
          <w:u w:val="single"/>
        </w:rPr>
        <w:t>____________________</w:t>
      </w:r>
      <w:r w:rsidRPr="000259FD">
        <w:rPr>
          <w:rFonts w:ascii="Times New Roman" w:hAnsi="Times New Roman"/>
          <w:b w:val="0"/>
        </w:rPr>
        <w:t xml:space="preserve">in an </w:t>
      </w:r>
      <w:r w:rsidR="00AD2799" w:rsidRPr="000259FD">
        <w:rPr>
          <w:rFonts w:ascii="Times New Roman" w:hAnsi="Times New Roman"/>
          <w:b w:val="0"/>
        </w:rPr>
        <w:t>experiment. Data = __________________________</w:t>
      </w:r>
    </w:p>
    <w:p w:rsidR="00AD2799" w:rsidRPr="000259FD" w:rsidRDefault="00AD2799" w:rsidP="00983ED1">
      <w:pPr>
        <w:pStyle w:val="BodyText"/>
        <w:rPr>
          <w:rFonts w:ascii="Times New Roman" w:hAnsi="Times New Roman"/>
        </w:rPr>
      </w:pPr>
    </w:p>
    <w:p w:rsidR="000259FD" w:rsidRPr="000259FD" w:rsidRDefault="000259FD" w:rsidP="00AD2799">
      <w:pPr>
        <w:pStyle w:val="BodyText"/>
        <w:rPr>
          <w:rFonts w:ascii="Times New Roman" w:hAnsi="Times New Roman"/>
          <w:u w:val="single"/>
        </w:rPr>
      </w:pPr>
    </w:p>
    <w:p w:rsidR="000259FD" w:rsidRPr="000259FD" w:rsidRDefault="000259FD" w:rsidP="00AD2799">
      <w:pPr>
        <w:pStyle w:val="BodyText"/>
        <w:rPr>
          <w:rFonts w:ascii="Times New Roman" w:hAnsi="Times New Roman"/>
          <w:u w:val="single"/>
        </w:rPr>
      </w:pPr>
    </w:p>
    <w:p w:rsidR="00AD2799" w:rsidRPr="000259FD" w:rsidRDefault="00AD2799" w:rsidP="00AD2799">
      <w:pPr>
        <w:pStyle w:val="BodyText"/>
        <w:rPr>
          <w:rFonts w:ascii="Times New Roman" w:hAnsi="Times New Roman"/>
        </w:rPr>
      </w:pPr>
      <w:r w:rsidRPr="000259FD">
        <w:rPr>
          <w:rFonts w:ascii="Times New Roman" w:hAnsi="Times New Roman"/>
          <w:u w:val="single"/>
        </w:rPr>
        <w:t>Inference</w:t>
      </w:r>
      <w:r w:rsidRPr="000259FD">
        <w:rPr>
          <w:rFonts w:ascii="Times New Roman" w:hAnsi="Times New Roman"/>
        </w:rPr>
        <w:t xml:space="preserve"> </w:t>
      </w:r>
    </w:p>
    <w:p w:rsidR="00AD2799" w:rsidRPr="000259FD" w:rsidRDefault="00AD2799" w:rsidP="00AD2799">
      <w:pPr>
        <w:pStyle w:val="BodyText"/>
        <w:rPr>
          <w:rFonts w:ascii="Times New Roman" w:hAnsi="Times New Roman"/>
        </w:rPr>
      </w:pPr>
    </w:p>
    <w:p w:rsidR="00663D7A" w:rsidRPr="000259FD" w:rsidRDefault="00481EBB" w:rsidP="00481EBB">
      <w:pPr>
        <w:pStyle w:val="BodyText"/>
        <w:numPr>
          <w:ilvl w:val="1"/>
          <w:numId w:val="9"/>
        </w:numPr>
        <w:tabs>
          <w:tab w:val="clear" w:pos="1440"/>
          <w:tab w:val="num" w:pos="360"/>
        </w:tabs>
        <w:ind w:left="360"/>
        <w:rPr>
          <w:rFonts w:ascii="Times New Roman" w:hAnsi="Times New Roman"/>
          <w:b w:val="0"/>
        </w:rPr>
      </w:pPr>
      <w:r w:rsidRPr="000259FD">
        <w:rPr>
          <w:rFonts w:ascii="Times New Roman" w:hAnsi="Times New Roman"/>
          <w:b w:val="0"/>
        </w:rPr>
        <w:t xml:space="preserve">Logical interpretation/explanation. </w:t>
      </w:r>
    </w:p>
    <w:p w:rsidR="00AD2799" w:rsidRPr="000259FD" w:rsidRDefault="00AD2799" w:rsidP="00AD2799">
      <w:pPr>
        <w:pStyle w:val="BodyText"/>
        <w:ind w:left="360"/>
        <w:rPr>
          <w:rFonts w:ascii="Times New Roman" w:hAnsi="Times New Roman"/>
          <w:b w:val="0"/>
        </w:rPr>
      </w:pPr>
    </w:p>
    <w:p w:rsidR="00AD2799" w:rsidRPr="000259FD" w:rsidRDefault="00481EBB" w:rsidP="00481EBB">
      <w:pPr>
        <w:pStyle w:val="BodyText"/>
        <w:numPr>
          <w:ilvl w:val="1"/>
          <w:numId w:val="9"/>
        </w:numPr>
        <w:tabs>
          <w:tab w:val="clear" w:pos="1440"/>
          <w:tab w:val="num" w:pos="360"/>
        </w:tabs>
        <w:ind w:left="360"/>
        <w:rPr>
          <w:rFonts w:ascii="Times New Roman" w:hAnsi="Times New Roman"/>
          <w:b w:val="0"/>
        </w:rPr>
      </w:pPr>
      <w:r w:rsidRPr="000259FD">
        <w:rPr>
          <w:rFonts w:ascii="Times New Roman" w:hAnsi="Times New Roman"/>
          <w:b w:val="0"/>
        </w:rPr>
        <w:t xml:space="preserve">Using </w:t>
      </w:r>
      <w:r w:rsidRPr="000259FD">
        <w:rPr>
          <w:rFonts w:ascii="Times New Roman" w:hAnsi="Times New Roman"/>
          <w:b w:val="0"/>
          <w:u w:val="single"/>
        </w:rPr>
        <w:t>reasoning</w:t>
      </w:r>
      <w:r w:rsidRPr="000259FD">
        <w:rPr>
          <w:rFonts w:ascii="Times New Roman" w:hAnsi="Times New Roman"/>
          <w:b w:val="0"/>
        </w:rPr>
        <w:t xml:space="preserve"> to make sense of  what you are observing </w:t>
      </w:r>
    </w:p>
    <w:p w:rsidR="00663D7A" w:rsidRPr="000259FD" w:rsidRDefault="00481EBB" w:rsidP="00AD2799">
      <w:pPr>
        <w:pStyle w:val="BodyText"/>
        <w:rPr>
          <w:rFonts w:ascii="Times New Roman" w:hAnsi="Times New Roman"/>
          <w:b w:val="0"/>
        </w:rPr>
      </w:pPr>
      <w:r w:rsidRPr="000259FD">
        <w:rPr>
          <w:rFonts w:ascii="Times New Roman" w:hAnsi="Times New Roman"/>
          <w:b w:val="0"/>
        </w:rPr>
        <w:t xml:space="preserve"> </w:t>
      </w:r>
    </w:p>
    <w:p w:rsidR="00663D7A" w:rsidRPr="000259FD" w:rsidRDefault="00481EBB" w:rsidP="00481EBB">
      <w:pPr>
        <w:pStyle w:val="BodyText"/>
        <w:numPr>
          <w:ilvl w:val="1"/>
          <w:numId w:val="9"/>
        </w:numPr>
        <w:tabs>
          <w:tab w:val="clear" w:pos="1440"/>
          <w:tab w:val="num" w:pos="360"/>
        </w:tabs>
        <w:ind w:left="360"/>
        <w:rPr>
          <w:rFonts w:ascii="Times New Roman" w:hAnsi="Times New Roman"/>
          <w:b w:val="0"/>
        </w:rPr>
      </w:pPr>
      <w:r w:rsidRPr="000259FD">
        <w:rPr>
          <w:rFonts w:ascii="Times New Roman" w:hAnsi="Times New Roman"/>
          <w:b w:val="0"/>
        </w:rPr>
        <w:t xml:space="preserve">BASED on observations </w:t>
      </w:r>
    </w:p>
    <w:p w:rsidR="00AD2799" w:rsidRPr="000259FD" w:rsidRDefault="00AD2799" w:rsidP="00AD2799">
      <w:pPr>
        <w:pStyle w:val="BodyText"/>
        <w:rPr>
          <w:rFonts w:ascii="Times New Roman" w:hAnsi="Times New Roman"/>
          <w:b w:val="0"/>
        </w:rPr>
      </w:pPr>
    </w:p>
    <w:p w:rsidR="00663D7A" w:rsidRPr="000259FD" w:rsidRDefault="00481EBB" w:rsidP="00481EBB">
      <w:pPr>
        <w:pStyle w:val="BodyText"/>
        <w:numPr>
          <w:ilvl w:val="1"/>
          <w:numId w:val="9"/>
        </w:numPr>
        <w:tabs>
          <w:tab w:val="clear" w:pos="1440"/>
          <w:tab w:val="num" w:pos="360"/>
        </w:tabs>
        <w:ind w:left="360"/>
        <w:rPr>
          <w:rFonts w:ascii="Times New Roman" w:hAnsi="Times New Roman"/>
          <w:b w:val="0"/>
        </w:rPr>
      </w:pPr>
      <w:r w:rsidRPr="000259FD">
        <w:rPr>
          <w:rFonts w:ascii="Times New Roman" w:hAnsi="Times New Roman"/>
          <w:b w:val="0"/>
        </w:rPr>
        <w:t xml:space="preserve">Example: You entered the classroom and a new adult was by my desk.  You might infer that I </w:t>
      </w:r>
      <w:r w:rsidR="00D341D5" w:rsidRPr="000259FD">
        <w:rPr>
          <w:rFonts w:ascii="Times New Roman" w:hAnsi="Times New Roman"/>
          <w:b w:val="0"/>
          <w:u w:val="single"/>
        </w:rPr>
        <w:t>________________</w:t>
      </w:r>
      <w:r w:rsidRPr="000259FD">
        <w:rPr>
          <w:rFonts w:ascii="Times New Roman" w:hAnsi="Times New Roman"/>
          <w:b w:val="0"/>
        </w:rPr>
        <w:t xml:space="preserve">or that the </w:t>
      </w:r>
      <w:r w:rsidR="00D341D5" w:rsidRPr="000259FD">
        <w:rPr>
          <w:rFonts w:ascii="Times New Roman" w:hAnsi="Times New Roman"/>
          <w:b w:val="0"/>
        </w:rPr>
        <w:t xml:space="preserve">new </w:t>
      </w:r>
      <w:proofErr w:type="gramStart"/>
      <w:r w:rsidR="00D341D5" w:rsidRPr="000259FD">
        <w:rPr>
          <w:rFonts w:ascii="Times New Roman" w:hAnsi="Times New Roman"/>
          <w:b w:val="0"/>
        </w:rPr>
        <w:t xml:space="preserve">adult </w:t>
      </w:r>
      <w:r w:rsidRPr="000259FD">
        <w:rPr>
          <w:rFonts w:ascii="Times New Roman" w:hAnsi="Times New Roman"/>
          <w:b w:val="0"/>
        </w:rPr>
        <w:t xml:space="preserve"> is</w:t>
      </w:r>
      <w:proofErr w:type="gramEnd"/>
      <w:r w:rsidRPr="000259FD">
        <w:rPr>
          <w:rFonts w:ascii="Times New Roman" w:hAnsi="Times New Roman"/>
          <w:b w:val="0"/>
        </w:rPr>
        <w:t xml:space="preserve"> a </w:t>
      </w:r>
      <w:r w:rsidR="00D341D5" w:rsidRPr="000259FD">
        <w:rPr>
          <w:rFonts w:ascii="Times New Roman" w:hAnsi="Times New Roman"/>
          <w:b w:val="0"/>
          <w:u w:val="single"/>
        </w:rPr>
        <w:t>_____________________________.</w:t>
      </w:r>
      <w:r w:rsidRPr="000259FD">
        <w:rPr>
          <w:rFonts w:ascii="Times New Roman" w:hAnsi="Times New Roman"/>
          <w:b w:val="0"/>
        </w:rPr>
        <w:t xml:space="preserve"> </w:t>
      </w:r>
    </w:p>
    <w:p w:rsidR="00AD2799" w:rsidRPr="000259FD" w:rsidRDefault="00AD2799" w:rsidP="00AD2799">
      <w:pPr>
        <w:pStyle w:val="BodyText"/>
        <w:rPr>
          <w:rFonts w:ascii="Times New Roman" w:hAnsi="Times New Roman"/>
          <w:b w:val="0"/>
        </w:rPr>
      </w:pPr>
    </w:p>
    <w:p w:rsidR="00D341D5" w:rsidRPr="000259FD" w:rsidRDefault="00481EBB" w:rsidP="00481EBB">
      <w:pPr>
        <w:pStyle w:val="BodyText"/>
        <w:numPr>
          <w:ilvl w:val="1"/>
          <w:numId w:val="9"/>
        </w:numPr>
        <w:tabs>
          <w:tab w:val="clear" w:pos="1440"/>
          <w:tab w:val="num" w:pos="360"/>
        </w:tabs>
        <w:ind w:left="360"/>
        <w:rPr>
          <w:rFonts w:ascii="Times New Roman" w:hAnsi="Times New Roman"/>
          <w:b w:val="0"/>
        </w:rPr>
      </w:pPr>
      <w:r w:rsidRPr="000259FD">
        <w:rPr>
          <w:rFonts w:ascii="Times New Roman" w:hAnsi="Times New Roman"/>
          <w:b w:val="0"/>
        </w:rPr>
        <w:t xml:space="preserve">Clues You Are Making an Inference; I think.., Like…, </w:t>
      </w:r>
      <w:proofErr w:type="gramStart"/>
      <w:r w:rsidRPr="000259FD">
        <w:rPr>
          <w:rFonts w:ascii="Times New Roman" w:hAnsi="Times New Roman"/>
          <w:b w:val="0"/>
        </w:rPr>
        <w:t>Because</w:t>
      </w:r>
      <w:proofErr w:type="gramEnd"/>
      <w:r w:rsidRPr="000259FD">
        <w:rPr>
          <w:rFonts w:ascii="Times New Roman" w:hAnsi="Times New Roman"/>
          <w:b w:val="0"/>
        </w:rPr>
        <w:t>…</w:t>
      </w:r>
    </w:p>
    <w:p w:rsidR="00D341D5" w:rsidRPr="000259FD" w:rsidRDefault="00D341D5" w:rsidP="00D341D5">
      <w:pPr>
        <w:pStyle w:val="ListParagraph"/>
        <w:rPr>
          <w:b/>
        </w:rPr>
      </w:pPr>
    </w:p>
    <w:p w:rsidR="00AD2799" w:rsidRPr="000259FD" w:rsidRDefault="00AD2799" w:rsidP="00481EBB">
      <w:pPr>
        <w:pStyle w:val="BodyText"/>
        <w:numPr>
          <w:ilvl w:val="1"/>
          <w:numId w:val="9"/>
        </w:numPr>
        <w:tabs>
          <w:tab w:val="clear" w:pos="1440"/>
          <w:tab w:val="num" w:pos="360"/>
        </w:tabs>
        <w:ind w:left="360"/>
        <w:rPr>
          <w:rFonts w:ascii="Times New Roman" w:hAnsi="Times New Roman"/>
          <w:b w:val="0"/>
        </w:rPr>
      </w:pPr>
      <w:r w:rsidRPr="000259FD">
        <w:rPr>
          <w:rFonts w:ascii="Times New Roman" w:hAnsi="Times New Roman"/>
          <w:b w:val="0"/>
        </w:rPr>
        <w:t xml:space="preserve">Used in writing the </w:t>
      </w:r>
      <w:r w:rsidR="00D341D5" w:rsidRPr="000259FD">
        <w:rPr>
          <w:rFonts w:ascii="Times New Roman" w:hAnsi="Times New Roman"/>
          <w:b w:val="0"/>
          <w:u w:val="single"/>
        </w:rPr>
        <w:t>______________________</w:t>
      </w:r>
      <w:r w:rsidRPr="000259FD">
        <w:rPr>
          <w:rFonts w:ascii="Times New Roman" w:hAnsi="Times New Roman"/>
          <w:b w:val="0"/>
        </w:rPr>
        <w:t>of a lab report.</w:t>
      </w:r>
    </w:p>
    <w:p w:rsidR="000259FD" w:rsidRPr="000259FD" w:rsidRDefault="000259FD" w:rsidP="000259FD"/>
    <w:p w:rsidR="000259FD" w:rsidRPr="000259FD" w:rsidRDefault="000259FD" w:rsidP="000259FD"/>
    <w:p w:rsidR="000259FD" w:rsidRPr="000259FD" w:rsidRDefault="000259FD" w:rsidP="000259FD">
      <w:r w:rsidRPr="000259FD">
        <w:t>Practice: Determine whether the statements below are</w:t>
      </w:r>
      <w:r>
        <w:t xml:space="preserve"> observations or inferences. Write the letter “O” next to the statement if it is an observation and an “I” next to the statement if it is an inference. </w:t>
      </w:r>
    </w:p>
    <w:p w:rsidR="000259FD" w:rsidRPr="000259FD" w:rsidRDefault="000259FD" w:rsidP="000259FD"/>
    <w:p w:rsidR="000259FD" w:rsidRPr="000259FD" w:rsidRDefault="000259FD" w:rsidP="000259FD"/>
    <w:p w:rsidR="000259FD" w:rsidRPr="000259FD" w:rsidRDefault="000259FD" w:rsidP="000259FD">
      <w:pPr>
        <w:rPr>
          <w:u w:val="single"/>
        </w:rPr>
      </w:pPr>
      <w:r w:rsidRPr="000259FD">
        <w:t>1.</w:t>
      </w:r>
      <w:r w:rsidRPr="000259FD">
        <w:tab/>
        <w:t>The temperature at noon was 78 degrees.</w:t>
      </w:r>
      <w:r w:rsidRPr="000259FD">
        <w:rPr>
          <w:u w:val="single"/>
        </w:rPr>
        <w:tab/>
      </w:r>
      <w:r w:rsidRPr="000259FD">
        <w:rPr>
          <w:u w:val="single"/>
        </w:rPr>
        <w:tab/>
      </w:r>
      <w:r w:rsidRPr="000259FD">
        <w:rPr>
          <w:u w:val="single"/>
        </w:rPr>
        <w:tab/>
      </w:r>
      <w:r w:rsidRPr="000259FD">
        <w:rPr>
          <w:u w:val="single"/>
        </w:rPr>
        <w:tab/>
      </w:r>
    </w:p>
    <w:p w:rsidR="000259FD" w:rsidRPr="000259FD" w:rsidRDefault="000259FD" w:rsidP="000259FD">
      <w:pPr>
        <w:rPr>
          <w:u w:val="single"/>
        </w:rPr>
      </w:pPr>
      <w:r w:rsidRPr="000259FD">
        <w:t>2.</w:t>
      </w:r>
      <w:r w:rsidRPr="000259FD">
        <w:tab/>
        <w:t>It is a very hot day.</w:t>
      </w:r>
      <w:r w:rsidRPr="000259FD">
        <w:rPr>
          <w:u w:val="single"/>
        </w:rPr>
        <w:tab/>
      </w:r>
      <w:r w:rsidRPr="000259FD">
        <w:rPr>
          <w:u w:val="single"/>
        </w:rPr>
        <w:tab/>
      </w:r>
      <w:r w:rsidRPr="000259FD">
        <w:rPr>
          <w:u w:val="single"/>
        </w:rPr>
        <w:tab/>
      </w:r>
      <w:r w:rsidRPr="000259FD">
        <w:rPr>
          <w:u w:val="single"/>
        </w:rPr>
        <w:tab/>
      </w:r>
      <w:r w:rsidRPr="000259FD">
        <w:rPr>
          <w:u w:val="single"/>
        </w:rPr>
        <w:tab/>
      </w:r>
    </w:p>
    <w:p w:rsidR="000259FD" w:rsidRPr="000259FD" w:rsidRDefault="000259FD" w:rsidP="000259FD">
      <w:pPr>
        <w:rPr>
          <w:u w:val="single"/>
        </w:rPr>
      </w:pPr>
      <w:r w:rsidRPr="000259FD">
        <w:t>3.</w:t>
      </w:r>
      <w:r w:rsidRPr="000259FD">
        <w:tab/>
        <w:t>The price of gasoline is rising.</w:t>
      </w:r>
      <w:r w:rsidRPr="000259FD">
        <w:rPr>
          <w:u w:val="single"/>
        </w:rPr>
        <w:tab/>
      </w:r>
      <w:r w:rsidRPr="000259FD">
        <w:rPr>
          <w:u w:val="single"/>
        </w:rPr>
        <w:tab/>
      </w:r>
      <w:r w:rsidRPr="000259FD">
        <w:rPr>
          <w:u w:val="single"/>
        </w:rPr>
        <w:tab/>
      </w:r>
      <w:r w:rsidRPr="000259FD">
        <w:rPr>
          <w:u w:val="single"/>
        </w:rPr>
        <w:tab/>
      </w:r>
      <w:r w:rsidRPr="000259FD">
        <w:rPr>
          <w:u w:val="single"/>
        </w:rPr>
        <w:tab/>
      </w:r>
    </w:p>
    <w:p w:rsidR="000259FD" w:rsidRPr="000259FD" w:rsidRDefault="000259FD" w:rsidP="000259FD">
      <w:pPr>
        <w:rPr>
          <w:u w:val="single"/>
        </w:rPr>
      </w:pPr>
      <w:r w:rsidRPr="000259FD">
        <w:t>4.</w:t>
      </w:r>
      <w:r w:rsidRPr="000259FD">
        <w:tab/>
        <w:t>Bill’s car is very fast.</w:t>
      </w:r>
      <w:r w:rsidRPr="000259FD">
        <w:rPr>
          <w:u w:val="single"/>
        </w:rPr>
        <w:tab/>
      </w:r>
      <w:r w:rsidRPr="000259FD">
        <w:rPr>
          <w:u w:val="single"/>
        </w:rPr>
        <w:tab/>
      </w:r>
      <w:r w:rsidRPr="000259FD">
        <w:rPr>
          <w:u w:val="single"/>
        </w:rPr>
        <w:tab/>
      </w:r>
      <w:r w:rsidRPr="000259FD">
        <w:rPr>
          <w:u w:val="single"/>
        </w:rPr>
        <w:tab/>
      </w:r>
      <w:r w:rsidRPr="000259FD">
        <w:rPr>
          <w:u w:val="single"/>
        </w:rPr>
        <w:tab/>
      </w:r>
      <w:r w:rsidRPr="000259FD">
        <w:rPr>
          <w:u w:val="single"/>
        </w:rPr>
        <w:tab/>
      </w:r>
    </w:p>
    <w:p w:rsidR="000259FD" w:rsidRPr="000259FD" w:rsidRDefault="000259FD" w:rsidP="000259FD">
      <w:pPr>
        <w:rPr>
          <w:u w:val="single"/>
        </w:rPr>
      </w:pPr>
      <w:r w:rsidRPr="000259FD">
        <w:t>5.</w:t>
      </w:r>
      <w:r w:rsidRPr="000259FD">
        <w:tab/>
        <w:t>The test was very easy.</w:t>
      </w:r>
      <w:r w:rsidRPr="000259FD">
        <w:rPr>
          <w:u w:val="single"/>
        </w:rPr>
        <w:tab/>
      </w:r>
      <w:r w:rsidRPr="000259FD">
        <w:rPr>
          <w:u w:val="single"/>
        </w:rPr>
        <w:tab/>
      </w:r>
      <w:r w:rsidRPr="000259FD">
        <w:rPr>
          <w:u w:val="single"/>
        </w:rPr>
        <w:tab/>
      </w:r>
      <w:r w:rsidRPr="000259FD">
        <w:rPr>
          <w:u w:val="single"/>
        </w:rPr>
        <w:tab/>
      </w:r>
      <w:r w:rsidRPr="000259FD">
        <w:rPr>
          <w:u w:val="single"/>
        </w:rPr>
        <w:tab/>
      </w:r>
    </w:p>
    <w:p w:rsidR="000259FD" w:rsidRPr="000259FD" w:rsidRDefault="000259FD" w:rsidP="000259FD">
      <w:pPr>
        <w:rPr>
          <w:rFonts w:eastAsia="Calibri"/>
          <w:sz w:val="22"/>
          <w:szCs w:val="22"/>
        </w:rPr>
      </w:pPr>
      <w:r w:rsidRPr="000259FD">
        <w:t>6.</w:t>
      </w:r>
      <w:r w:rsidRPr="000259FD">
        <w:tab/>
        <w:t>The candle weighed 71 gra</w:t>
      </w:r>
      <w:bookmarkStart w:id="0" w:name="_GoBack"/>
      <w:bookmarkEnd w:id="0"/>
      <w:r w:rsidRPr="000259FD">
        <w:t>ms.</w:t>
      </w:r>
      <w:r w:rsidRPr="000259FD">
        <w:rPr>
          <w:u w:val="single"/>
        </w:rPr>
        <w:tab/>
      </w:r>
      <w:r w:rsidRPr="000259FD">
        <w:rPr>
          <w:u w:val="single"/>
        </w:rPr>
        <w:tab/>
      </w:r>
      <w:r w:rsidRPr="000259FD">
        <w:rPr>
          <w:u w:val="single"/>
        </w:rPr>
        <w:tab/>
      </w:r>
      <w:r w:rsidRPr="000259FD">
        <w:rPr>
          <w:u w:val="single"/>
        </w:rPr>
        <w:tab/>
      </w:r>
      <w:r w:rsidR="00F4602A" w:rsidRPr="000259FD">
        <w:br w:type="page"/>
      </w:r>
    </w:p>
    <w:p w:rsidR="000259FD" w:rsidRPr="000259FD" w:rsidRDefault="000259FD" w:rsidP="000259FD">
      <w:pPr>
        <w:spacing w:after="200" w:line="276" w:lineRule="auto"/>
        <w:rPr>
          <w:rFonts w:eastAsia="Calibri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-240665</wp:posOffset>
            </wp:positionV>
            <wp:extent cx="5943600" cy="2926080"/>
            <wp:effectExtent l="0" t="0" r="0" b="7620"/>
            <wp:wrapTight wrapText="bothSides">
              <wp:wrapPolygon edited="0">
                <wp:start x="0" y="0"/>
                <wp:lineTo x="0" y="21516"/>
                <wp:lineTo x="21531" y="21516"/>
                <wp:lineTo x="21531" y="0"/>
                <wp:lineTo x="0" y="0"/>
              </wp:wrapPolygon>
            </wp:wrapTight>
            <wp:docPr id="4" name="Picture 2" descr="Description: https://s3.amazonaws.com/engrade-myfiles/4072090841916680/Inference_vs_Observation_-_Accid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s3.amazonaws.com/engrade-myfiles/4072090841916680/Inference_vs_Observation_-_Accide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9FD" w:rsidRPr="000259FD" w:rsidRDefault="000259FD" w:rsidP="000259FD">
      <w:pPr>
        <w:spacing w:after="200" w:line="276" w:lineRule="auto"/>
        <w:rPr>
          <w:rFonts w:eastAsia="Calibri"/>
          <w:sz w:val="22"/>
          <w:szCs w:val="22"/>
        </w:rPr>
      </w:pPr>
    </w:p>
    <w:p w:rsidR="000259FD" w:rsidRPr="000259FD" w:rsidRDefault="000259FD" w:rsidP="000259FD">
      <w:pPr>
        <w:spacing w:after="200" w:line="276" w:lineRule="auto"/>
        <w:rPr>
          <w:rFonts w:eastAsia="Calibri"/>
          <w:sz w:val="22"/>
          <w:szCs w:val="22"/>
        </w:rPr>
      </w:pPr>
    </w:p>
    <w:p w:rsidR="000259FD" w:rsidRPr="000259FD" w:rsidRDefault="000259FD" w:rsidP="000259FD">
      <w:pPr>
        <w:spacing w:after="200" w:line="276" w:lineRule="auto"/>
        <w:rPr>
          <w:rFonts w:eastAsia="Calibri"/>
          <w:sz w:val="22"/>
          <w:szCs w:val="22"/>
        </w:rPr>
      </w:pPr>
    </w:p>
    <w:p w:rsidR="000259FD" w:rsidRPr="000259FD" w:rsidRDefault="000259FD" w:rsidP="000259FD">
      <w:pPr>
        <w:spacing w:after="200" w:line="276" w:lineRule="auto"/>
        <w:rPr>
          <w:rFonts w:eastAsia="Calibri"/>
          <w:sz w:val="22"/>
          <w:szCs w:val="22"/>
        </w:rPr>
      </w:pPr>
    </w:p>
    <w:p w:rsidR="000259FD" w:rsidRPr="000259FD" w:rsidRDefault="000259FD" w:rsidP="000259FD">
      <w:pPr>
        <w:spacing w:after="200" w:line="276" w:lineRule="auto"/>
        <w:rPr>
          <w:rFonts w:eastAsia="Calibri"/>
          <w:sz w:val="22"/>
          <w:szCs w:val="22"/>
        </w:rPr>
      </w:pPr>
    </w:p>
    <w:p w:rsidR="000259FD" w:rsidRPr="000259FD" w:rsidRDefault="000259FD" w:rsidP="000259FD">
      <w:pPr>
        <w:spacing w:after="200" w:line="276" w:lineRule="auto"/>
        <w:rPr>
          <w:rFonts w:eastAsia="Calibri"/>
          <w:sz w:val="22"/>
          <w:szCs w:val="22"/>
        </w:rPr>
      </w:pPr>
    </w:p>
    <w:p w:rsidR="000259FD" w:rsidRPr="000259FD" w:rsidRDefault="000259FD" w:rsidP="000259FD">
      <w:pPr>
        <w:spacing w:after="200" w:line="276" w:lineRule="auto"/>
        <w:rPr>
          <w:rFonts w:eastAsia="Calibri"/>
          <w:sz w:val="22"/>
          <w:szCs w:val="22"/>
        </w:rPr>
      </w:pPr>
    </w:p>
    <w:p w:rsidR="000259FD" w:rsidRPr="000259FD" w:rsidRDefault="000259FD" w:rsidP="000259FD">
      <w:pPr>
        <w:spacing w:after="200" w:line="276" w:lineRule="auto"/>
        <w:rPr>
          <w:rFonts w:eastAsia="Calibri"/>
          <w:sz w:val="22"/>
          <w:szCs w:val="22"/>
        </w:rPr>
      </w:pPr>
    </w:p>
    <w:p w:rsidR="000259FD" w:rsidRPr="000259FD" w:rsidRDefault="000259FD" w:rsidP="000259FD">
      <w:pPr>
        <w:spacing w:after="200" w:line="276" w:lineRule="auto"/>
        <w:rPr>
          <w:rFonts w:eastAsia="Calibri"/>
          <w:sz w:val="22"/>
          <w:szCs w:val="22"/>
        </w:rPr>
      </w:pPr>
      <w:proofErr w:type="gramStart"/>
      <w:r w:rsidRPr="000259FD">
        <w:rPr>
          <w:rFonts w:eastAsia="Calibri"/>
          <w:sz w:val="22"/>
          <w:szCs w:val="22"/>
        </w:rPr>
        <w:t>Using the picture above write 2 observations (1 Qualitative and 1 Quantitative) and 2 Inferences about the picture above.</w:t>
      </w:r>
      <w:proofErr w:type="gramEnd"/>
      <w:r w:rsidRPr="000259FD">
        <w:rPr>
          <w:rFonts w:eastAsia="Calibri"/>
          <w:sz w:val="22"/>
          <w:szCs w:val="22"/>
        </w:rPr>
        <w:t xml:space="preserve"> </w:t>
      </w:r>
    </w:p>
    <w:p w:rsidR="000259FD" w:rsidRPr="000259FD" w:rsidRDefault="000259FD" w:rsidP="000259FD">
      <w:pPr>
        <w:spacing w:after="200" w:line="276" w:lineRule="auto"/>
        <w:rPr>
          <w:rFonts w:eastAsia="Calibri"/>
          <w:sz w:val="22"/>
          <w:szCs w:val="22"/>
          <w:u w:val="single"/>
        </w:rPr>
      </w:pPr>
      <w:r w:rsidRPr="000259FD">
        <w:rPr>
          <w:rFonts w:eastAsia="Calibri"/>
          <w:sz w:val="22"/>
          <w:szCs w:val="22"/>
          <w:u w:val="single"/>
        </w:rPr>
        <w:t>Observations</w:t>
      </w:r>
      <w:r w:rsidRPr="000259FD">
        <w:rPr>
          <w:rFonts w:eastAsia="Calibri"/>
          <w:sz w:val="22"/>
          <w:szCs w:val="22"/>
          <w:u w:val="single"/>
        </w:rPr>
        <w:tab/>
      </w:r>
      <w:r w:rsidRPr="000259FD">
        <w:rPr>
          <w:rFonts w:eastAsia="Calibri"/>
          <w:sz w:val="22"/>
          <w:szCs w:val="22"/>
          <w:u w:val="single"/>
        </w:rPr>
        <w:tab/>
      </w:r>
      <w:r w:rsidRPr="000259FD">
        <w:rPr>
          <w:rFonts w:eastAsia="Calibri"/>
          <w:sz w:val="22"/>
          <w:szCs w:val="22"/>
          <w:u w:val="single"/>
        </w:rPr>
        <w:tab/>
      </w:r>
      <w:r w:rsidRPr="000259FD">
        <w:rPr>
          <w:rFonts w:eastAsia="Calibri"/>
          <w:sz w:val="22"/>
          <w:szCs w:val="22"/>
          <w:u w:val="single"/>
        </w:rPr>
        <w:tab/>
      </w:r>
      <w:r w:rsidRPr="000259FD">
        <w:rPr>
          <w:rFonts w:eastAsia="Calibri"/>
          <w:sz w:val="22"/>
          <w:szCs w:val="22"/>
          <w:u w:val="single"/>
        </w:rPr>
        <w:tab/>
      </w:r>
      <w:r w:rsidRPr="000259FD">
        <w:rPr>
          <w:rFonts w:eastAsia="Calibri"/>
          <w:sz w:val="22"/>
          <w:szCs w:val="22"/>
          <w:u w:val="single"/>
        </w:rPr>
        <w:tab/>
      </w:r>
      <w:r w:rsidRPr="000259FD">
        <w:rPr>
          <w:rFonts w:eastAsia="Calibri"/>
          <w:sz w:val="22"/>
          <w:szCs w:val="22"/>
          <w:u w:val="single"/>
        </w:rPr>
        <w:tab/>
      </w:r>
      <w:r w:rsidRPr="000259FD">
        <w:rPr>
          <w:rFonts w:eastAsia="Calibri"/>
          <w:sz w:val="22"/>
          <w:szCs w:val="22"/>
          <w:u w:val="single"/>
        </w:rPr>
        <w:tab/>
        <w:t>Inferences</w:t>
      </w:r>
    </w:p>
    <w:p w:rsidR="000259FD" w:rsidRPr="000259FD" w:rsidRDefault="000259FD" w:rsidP="000259FD">
      <w:pPr>
        <w:spacing w:after="200" w:line="276" w:lineRule="auto"/>
        <w:rPr>
          <w:rFonts w:eastAsia="Calibri"/>
          <w:sz w:val="22"/>
          <w:szCs w:val="22"/>
        </w:rPr>
      </w:pPr>
      <w:proofErr w:type="gramStart"/>
      <w:r w:rsidRPr="000259FD">
        <w:rPr>
          <w:rFonts w:eastAsia="Calibri"/>
          <w:sz w:val="22"/>
          <w:szCs w:val="22"/>
          <w:u w:val="single"/>
        </w:rPr>
        <w:t>Qualitative</w:t>
      </w:r>
      <w:r w:rsidRPr="000259FD">
        <w:rPr>
          <w:rFonts w:eastAsia="Calibri"/>
          <w:sz w:val="22"/>
          <w:szCs w:val="22"/>
        </w:rPr>
        <w:tab/>
      </w:r>
      <w:r w:rsidRPr="000259FD">
        <w:rPr>
          <w:rFonts w:eastAsia="Calibri"/>
          <w:sz w:val="22"/>
          <w:szCs w:val="22"/>
        </w:rPr>
        <w:tab/>
      </w:r>
      <w:r w:rsidRPr="000259FD">
        <w:rPr>
          <w:rFonts w:eastAsia="Calibri"/>
          <w:sz w:val="22"/>
          <w:szCs w:val="22"/>
        </w:rPr>
        <w:tab/>
      </w:r>
      <w:r w:rsidRPr="000259FD">
        <w:rPr>
          <w:rFonts w:eastAsia="Calibri"/>
          <w:sz w:val="22"/>
          <w:szCs w:val="22"/>
        </w:rPr>
        <w:tab/>
      </w:r>
      <w:r w:rsidRPr="000259FD">
        <w:rPr>
          <w:rFonts w:eastAsia="Calibri"/>
          <w:sz w:val="22"/>
          <w:szCs w:val="22"/>
        </w:rPr>
        <w:tab/>
      </w:r>
      <w:r w:rsidRPr="000259FD">
        <w:rPr>
          <w:rFonts w:eastAsia="Calibri"/>
          <w:sz w:val="22"/>
          <w:szCs w:val="22"/>
        </w:rPr>
        <w:tab/>
      </w:r>
      <w:r w:rsidRPr="000259FD">
        <w:rPr>
          <w:rFonts w:eastAsia="Calibri"/>
          <w:sz w:val="22"/>
          <w:szCs w:val="22"/>
        </w:rPr>
        <w:tab/>
      </w:r>
      <w:r w:rsidRPr="000259FD">
        <w:rPr>
          <w:rFonts w:eastAsia="Calibri"/>
          <w:sz w:val="22"/>
          <w:szCs w:val="22"/>
        </w:rPr>
        <w:tab/>
        <w:t>1).</w:t>
      </w:r>
      <w:proofErr w:type="gramEnd"/>
    </w:p>
    <w:p w:rsidR="000259FD" w:rsidRPr="000259FD" w:rsidRDefault="000259FD" w:rsidP="000259FD">
      <w:pPr>
        <w:spacing w:after="200" w:line="276" w:lineRule="auto"/>
        <w:rPr>
          <w:rFonts w:eastAsia="Calibri"/>
          <w:sz w:val="22"/>
          <w:szCs w:val="22"/>
        </w:rPr>
      </w:pPr>
      <w:proofErr w:type="gramStart"/>
      <w:r w:rsidRPr="000259FD">
        <w:rPr>
          <w:rFonts w:eastAsia="Calibri"/>
          <w:sz w:val="22"/>
          <w:szCs w:val="22"/>
        </w:rPr>
        <w:t>1).</w:t>
      </w:r>
      <w:r w:rsidRPr="000259FD">
        <w:rPr>
          <w:rFonts w:eastAsia="Calibri"/>
          <w:sz w:val="22"/>
          <w:szCs w:val="22"/>
        </w:rPr>
        <w:tab/>
      </w:r>
      <w:r w:rsidRPr="000259FD">
        <w:rPr>
          <w:rFonts w:eastAsia="Calibri"/>
          <w:sz w:val="22"/>
          <w:szCs w:val="22"/>
        </w:rPr>
        <w:tab/>
      </w:r>
      <w:r w:rsidRPr="000259FD">
        <w:rPr>
          <w:rFonts w:eastAsia="Calibri"/>
          <w:sz w:val="22"/>
          <w:szCs w:val="22"/>
        </w:rPr>
        <w:tab/>
      </w:r>
      <w:r w:rsidRPr="000259FD">
        <w:rPr>
          <w:rFonts w:eastAsia="Calibri"/>
          <w:sz w:val="22"/>
          <w:szCs w:val="22"/>
        </w:rPr>
        <w:tab/>
      </w:r>
      <w:r w:rsidRPr="000259FD">
        <w:rPr>
          <w:rFonts w:eastAsia="Calibri"/>
          <w:sz w:val="22"/>
          <w:szCs w:val="22"/>
        </w:rPr>
        <w:tab/>
      </w:r>
      <w:r w:rsidRPr="000259FD">
        <w:rPr>
          <w:rFonts w:eastAsia="Calibri"/>
          <w:sz w:val="22"/>
          <w:szCs w:val="22"/>
        </w:rPr>
        <w:tab/>
      </w:r>
      <w:r w:rsidRPr="000259FD">
        <w:rPr>
          <w:rFonts w:eastAsia="Calibri"/>
          <w:sz w:val="22"/>
          <w:szCs w:val="22"/>
        </w:rPr>
        <w:tab/>
      </w:r>
      <w:r w:rsidRPr="000259FD">
        <w:rPr>
          <w:rFonts w:eastAsia="Calibri"/>
          <w:sz w:val="22"/>
          <w:szCs w:val="22"/>
        </w:rPr>
        <w:tab/>
      </w:r>
      <w:r w:rsidRPr="000259FD">
        <w:rPr>
          <w:rFonts w:eastAsia="Calibri"/>
          <w:sz w:val="22"/>
          <w:szCs w:val="22"/>
        </w:rPr>
        <w:tab/>
        <w:t>2).</w:t>
      </w:r>
      <w:proofErr w:type="gramEnd"/>
      <w:r w:rsidRPr="000259FD">
        <w:rPr>
          <w:rFonts w:eastAsia="Calibri"/>
          <w:sz w:val="22"/>
          <w:szCs w:val="22"/>
        </w:rPr>
        <w:t xml:space="preserve"> </w:t>
      </w:r>
    </w:p>
    <w:p w:rsidR="000259FD" w:rsidRPr="000259FD" w:rsidRDefault="000259FD" w:rsidP="000259FD">
      <w:pPr>
        <w:spacing w:after="200" w:line="276" w:lineRule="auto"/>
        <w:rPr>
          <w:rFonts w:eastAsia="Calibri"/>
          <w:sz w:val="22"/>
          <w:szCs w:val="22"/>
          <w:u w:val="single"/>
        </w:rPr>
      </w:pPr>
      <w:r w:rsidRPr="000259FD">
        <w:rPr>
          <w:rFonts w:eastAsia="Calibri"/>
          <w:sz w:val="22"/>
          <w:szCs w:val="22"/>
          <w:u w:val="single"/>
        </w:rPr>
        <w:t>Quantitative</w:t>
      </w:r>
    </w:p>
    <w:p w:rsidR="000259FD" w:rsidRPr="000259FD" w:rsidRDefault="000259FD" w:rsidP="000259FD">
      <w:pPr>
        <w:spacing w:after="200" w:line="276" w:lineRule="auto"/>
        <w:rPr>
          <w:rFonts w:eastAsia="Calibri"/>
          <w:sz w:val="22"/>
          <w:szCs w:val="22"/>
        </w:rPr>
      </w:pPr>
      <w:r w:rsidRPr="000259FD">
        <w:rPr>
          <w:rFonts w:eastAsia="Calibri"/>
          <w:sz w:val="22"/>
          <w:szCs w:val="22"/>
        </w:rPr>
        <w:t>1).</w:t>
      </w:r>
    </w:p>
    <w:p w:rsidR="000259FD" w:rsidRPr="000259FD" w:rsidRDefault="000259FD" w:rsidP="000259FD">
      <w:pPr>
        <w:spacing w:after="200" w:line="276" w:lineRule="auto"/>
        <w:rPr>
          <w:rFonts w:eastAsia="Calibri"/>
          <w:sz w:val="22"/>
          <w:szCs w:val="22"/>
        </w:rPr>
      </w:pPr>
    </w:p>
    <w:p w:rsidR="00C33813" w:rsidRPr="000259FD" w:rsidRDefault="00C33813" w:rsidP="000259FD">
      <w:pPr>
        <w:pStyle w:val="BodyText"/>
        <w:rPr>
          <w:rFonts w:ascii="Times New Roman" w:hAnsi="Times New Roman"/>
          <w:b w:val="0"/>
          <w:bCs w:val="0"/>
          <w:u w:val="single"/>
        </w:rPr>
      </w:pPr>
    </w:p>
    <w:sectPr w:rsidR="00C33813" w:rsidRPr="000259FD" w:rsidSect="004740B5">
      <w:headerReference w:type="default" r:id="rId9"/>
      <w:footerReference w:type="default" r:id="rId10"/>
      <w:pgSz w:w="12240" w:h="15840"/>
      <w:pgMar w:top="720" w:right="864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327" w:rsidRDefault="00D46327">
      <w:r>
        <w:separator/>
      </w:r>
    </w:p>
  </w:endnote>
  <w:endnote w:type="continuationSeparator" w:id="0">
    <w:p w:rsidR="00D46327" w:rsidRDefault="00D4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27" w:rsidRDefault="00D46327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9707BF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                                                                               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"M/d/yyyy"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8/18/2014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327" w:rsidRDefault="00D46327">
      <w:r>
        <w:separator/>
      </w:r>
    </w:p>
  </w:footnote>
  <w:footnote w:type="continuationSeparator" w:id="0">
    <w:p w:rsidR="00D46327" w:rsidRDefault="00D46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27" w:rsidRDefault="00D46327">
    <w:pPr>
      <w:pStyle w:val="Header"/>
    </w:pPr>
    <w:r>
      <w:t>Physical Science 8/18/14</w:t>
    </w:r>
  </w:p>
  <w:p w:rsidR="00D46327" w:rsidRDefault="00D463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521"/>
    <w:multiLevelType w:val="hybridMultilevel"/>
    <w:tmpl w:val="F9CC8AA6"/>
    <w:lvl w:ilvl="0" w:tplc="F67C8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96A78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BAACD3B0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B66030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52DB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128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FE5F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C87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37FAD"/>
    <w:multiLevelType w:val="hybridMultilevel"/>
    <w:tmpl w:val="E05E3BD2"/>
    <w:lvl w:ilvl="0" w:tplc="4CE8C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CEDA3C">
      <w:start w:val="86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FEFF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864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CA8D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F4CA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FCC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6EA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D089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D2D15"/>
    <w:multiLevelType w:val="hybridMultilevel"/>
    <w:tmpl w:val="956CC10E"/>
    <w:lvl w:ilvl="0" w:tplc="C0785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949E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5C5174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4FA5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82DD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B2B7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803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BA21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1E1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34CF2"/>
    <w:multiLevelType w:val="hybridMultilevel"/>
    <w:tmpl w:val="61021F34"/>
    <w:lvl w:ilvl="0" w:tplc="853CE0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AE4E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A6AB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CAC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52F7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F83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7E2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0E9A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68CB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E19DE"/>
    <w:multiLevelType w:val="hybridMultilevel"/>
    <w:tmpl w:val="34BA17B2"/>
    <w:lvl w:ilvl="0" w:tplc="65525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E24C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1C36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584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ACD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F2A4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60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3495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A834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1495B"/>
    <w:multiLevelType w:val="hybridMultilevel"/>
    <w:tmpl w:val="FDBA8386"/>
    <w:lvl w:ilvl="0" w:tplc="2A94C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B2E0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3E83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9EA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06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6AC4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725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C44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6402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2E5C25"/>
    <w:multiLevelType w:val="hybridMultilevel"/>
    <w:tmpl w:val="5F9C49CA"/>
    <w:lvl w:ilvl="0" w:tplc="2FEE3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84C1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79E9D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000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9AA8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BE0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AEE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3CCD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DE6C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B2E3C"/>
    <w:multiLevelType w:val="hybridMultilevel"/>
    <w:tmpl w:val="F0ACB850"/>
    <w:lvl w:ilvl="0" w:tplc="652CE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90E58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4A269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CE7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A8B5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504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A217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BE7A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EEC3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CB1CC3"/>
    <w:multiLevelType w:val="hybridMultilevel"/>
    <w:tmpl w:val="1BD2B888"/>
    <w:lvl w:ilvl="0" w:tplc="DD9A1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8E58F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822A2CC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F9E92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5073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904C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8E03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F2A8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B64A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1940ED"/>
    <w:multiLevelType w:val="hybridMultilevel"/>
    <w:tmpl w:val="8DC668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6553D64"/>
    <w:multiLevelType w:val="hybridMultilevel"/>
    <w:tmpl w:val="D1E84DC2"/>
    <w:lvl w:ilvl="0" w:tplc="5FFE1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F2DB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94612DA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B380B7AE">
      <w:start w:val="1370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960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9895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7A3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81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C8A5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7F55D8"/>
    <w:multiLevelType w:val="hybridMultilevel"/>
    <w:tmpl w:val="05AACC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3A56CC6"/>
    <w:multiLevelType w:val="hybridMultilevel"/>
    <w:tmpl w:val="57D87DD0"/>
    <w:lvl w:ilvl="0" w:tplc="133EAB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6B4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9C85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D68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A00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2ED1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BAD8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082B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F0FD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21665C"/>
    <w:multiLevelType w:val="hybridMultilevel"/>
    <w:tmpl w:val="61DEDE8C"/>
    <w:lvl w:ilvl="0" w:tplc="46323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5A99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968836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92A8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06DF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0A73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7E9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D686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C046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5A7D57"/>
    <w:multiLevelType w:val="hybridMultilevel"/>
    <w:tmpl w:val="916E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22A82"/>
    <w:multiLevelType w:val="hybridMultilevel"/>
    <w:tmpl w:val="147E7486"/>
    <w:lvl w:ilvl="0" w:tplc="CEC4C6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902D24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1C460FD4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7548C25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29CCE5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C044DE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91968BD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708277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4762EEB6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>
    <w:nsid w:val="4284752A"/>
    <w:multiLevelType w:val="hybridMultilevel"/>
    <w:tmpl w:val="3B5CA8DE"/>
    <w:lvl w:ilvl="0" w:tplc="DCA41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F21A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1CB0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D69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EADC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70BF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0CC7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C0A4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9AC4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B02777"/>
    <w:multiLevelType w:val="hybridMultilevel"/>
    <w:tmpl w:val="64A8F47C"/>
    <w:lvl w:ilvl="0" w:tplc="FDDA535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3A559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2EB830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6E807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F6A45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30DBD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FA964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FAFA1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E2156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1196487"/>
    <w:multiLevelType w:val="hybridMultilevel"/>
    <w:tmpl w:val="A016E856"/>
    <w:lvl w:ilvl="0" w:tplc="C054D3B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9C009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FAC974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FEAA8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4A7B6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A8641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DE101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A85FC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3004E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9C638AD"/>
    <w:multiLevelType w:val="hybridMultilevel"/>
    <w:tmpl w:val="E918F2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C21BCD"/>
    <w:multiLevelType w:val="hybridMultilevel"/>
    <w:tmpl w:val="9B8CEDFA"/>
    <w:lvl w:ilvl="0" w:tplc="590C7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CE1AC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17EBE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AEE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253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6A9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A68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A2FC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0217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D60EC1"/>
    <w:multiLevelType w:val="hybridMultilevel"/>
    <w:tmpl w:val="5DE809BA"/>
    <w:lvl w:ilvl="0" w:tplc="98AC74D0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430BB"/>
    <w:multiLevelType w:val="hybridMultilevel"/>
    <w:tmpl w:val="8ADC8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B6408A"/>
    <w:multiLevelType w:val="hybridMultilevel"/>
    <w:tmpl w:val="448E4A1E"/>
    <w:lvl w:ilvl="0" w:tplc="BED6B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E218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2A59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987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7077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BA95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DA5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4006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E26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9E3C10"/>
    <w:multiLevelType w:val="hybridMultilevel"/>
    <w:tmpl w:val="E58487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8065EC9"/>
    <w:multiLevelType w:val="hybridMultilevel"/>
    <w:tmpl w:val="41EA0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696554"/>
    <w:multiLevelType w:val="hybridMultilevel"/>
    <w:tmpl w:val="0F7095D2"/>
    <w:lvl w:ilvl="0" w:tplc="116E0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AEA8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B456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6C3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460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24B3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286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125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40D2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F013FB"/>
    <w:multiLevelType w:val="hybridMultilevel"/>
    <w:tmpl w:val="525CFCC4"/>
    <w:lvl w:ilvl="0" w:tplc="73DAD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1CD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EC7B8A">
      <w:start w:val="242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03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442F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C082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040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E278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50E3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24"/>
  </w:num>
  <w:num w:numId="4">
    <w:abstractNumId w:val="21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16"/>
  </w:num>
  <w:num w:numId="10">
    <w:abstractNumId w:val="2"/>
  </w:num>
  <w:num w:numId="11">
    <w:abstractNumId w:val="0"/>
  </w:num>
  <w:num w:numId="12">
    <w:abstractNumId w:val="13"/>
  </w:num>
  <w:num w:numId="13">
    <w:abstractNumId w:val="6"/>
  </w:num>
  <w:num w:numId="14">
    <w:abstractNumId w:val="20"/>
  </w:num>
  <w:num w:numId="15">
    <w:abstractNumId w:val="7"/>
  </w:num>
  <w:num w:numId="16">
    <w:abstractNumId w:val="4"/>
  </w:num>
  <w:num w:numId="17">
    <w:abstractNumId w:val="12"/>
  </w:num>
  <w:num w:numId="18">
    <w:abstractNumId w:val="27"/>
  </w:num>
  <w:num w:numId="19">
    <w:abstractNumId w:val="17"/>
  </w:num>
  <w:num w:numId="20">
    <w:abstractNumId w:val="18"/>
  </w:num>
  <w:num w:numId="21">
    <w:abstractNumId w:val="10"/>
  </w:num>
  <w:num w:numId="22">
    <w:abstractNumId w:val="15"/>
  </w:num>
  <w:num w:numId="23">
    <w:abstractNumId w:val="19"/>
  </w:num>
  <w:num w:numId="24">
    <w:abstractNumId w:val="25"/>
  </w:num>
  <w:num w:numId="25">
    <w:abstractNumId w:val="14"/>
  </w:num>
  <w:num w:numId="26">
    <w:abstractNumId w:val="22"/>
  </w:num>
  <w:num w:numId="27">
    <w:abstractNumId w:val="26"/>
  </w:num>
  <w:num w:numId="28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2A"/>
    <w:rsid w:val="00010CB0"/>
    <w:rsid w:val="000259FD"/>
    <w:rsid w:val="00036B3C"/>
    <w:rsid w:val="00040229"/>
    <w:rsid w:val="00045750"/>
    <w:rsid w:val="00080871"/>
    <w:rsid w:val="0008612E"/>
    <w:rsid w:val="000922AC"/>
    <w:rsid w:val="000C6A0B"/>
    <w:rsid w:val="000D6500"/>
    <w:rsid w:val="000F3394"/>
    <w:rsid w:val="00140D7D"/>
    <w:rsid w:val="001770C0"/>
    <w:rsid w:val="001B662F"/>
    <w:rsid w:val="001F20A1"/>
    <w:rsid w:val="00282AC5"/>
    <w:rsid w:val="002B3913"/>
    <w:rsid w:val="00317C55"/>
    <w:rsid w:val="0036143C"/>
    <w:rsid w:val="00372165"/>
    <w:rsid w:val="003A0AC5"/>
    <w:rsid w:val="0041416E"/>
    <w:rsid w:val="004740B5"/>
    <w:rsid w:val="0048025D"/>
    <w:rsid w:val="00481EBB"/>
    <w:rsid w:val="004D777A"/>
    <w:rsid w:val="004F6C31"/>
    <w:rsid w:val="005067A3"/>
    <w:rsid w:val="00583B3A"/>
    <w:rsid w:val="005B06B3"/>
    <w:rsid w:val="00624720"/>
    <w:rsid w:val="00652EE5"/>
    <w:rsid w:val="00663D7A"/>
    <w:rsid w:val="0066541B"/>
    <w:rsid w:val="00723316"/>
    <w:rsid w:val="00732863"/>
    <w:rsid w:val="007476CD"/>
    <w:rsid w:val="007A0FA5"/>
    <w:rsid w:val="007A3844"/>
    <w:rsid w:val="007F355D"/>
    <w:rsid w:val="008B7940"/>
    <w:rsid w:val="008D41C6"/>
    <w:rsid w:val="008E0324"/>
    <w:rsid w:val="008E7E36"/>
    <w:rsid w:val="009071CE"/>
    <w:rsid w:val="009229E4"/>
    <w:rsid w:val="0096596E"/>
    <w:rsid w:val="009707BF"/>
    <w:rsid w:val="00983ED1"/>
    <w:rsid w:val="00A33C52"/>
    <w:rsid w:val="00A70C24"/>
    <w:rsid w:val="00A92955"/>
    <w:rsid w:val="00AD2799"/>
    <w:rsid w:val="00AE5A30"/>
    <w:rsid w:val="00B00A50"/>
    <w:rsid w:val="00B2466E"/>
    <w:rsid w:val="00B71F60"/>
    <w:rsid w:val="00B821B4"/>
    <w:rsid w:val="00BE4CCA"/>
    <w:rsid w:val="00C13357"/>
    <w:rsid w:val="00C33813"/>
    <w:rsid w:val="00C35EAD"/>
    <w:rsid w:val="00C72FB1"/>
    <w:rsid w:val="00CF60E4"/>
    <w:rsid w:val="00D341D5"/>
    <w:rsid w:val="00D46327"/>
    <w:rsid w:val="00D77B5C"/>
    <w:rsid w:val="00D90AEA"/>
    <w:rsid w:val="00DC6970"/>
    <w:rsid w:val="00DE1CC5"/>
    <w:rsid w:val="00E25D35"/>
    <w:rsid w:val="00E37C1E"/>
    <w:rsid w:val="00E534B9"/>
    <w:rsid w:val="00E63519"/>
    <w:rsid w:val="00EE4516"/>
    <w:rsid w:val="00F4602A"/>
    <w:rsid w:val="00FD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0B5"/>
    <w:rPr>
      <w:sz w:val="24"/>
      <w:szCs w:val="24"/>
    </w:rPr>
  </w:style>
  <w:style w:type="paragraph" w:styleId="Heading1">
    <w:name w:val="heading 1"/>
    <w:basedOn w:val="Normal"/>
    <w:next w:val="Normal"/>
    <w:qFormat/>
    <w:rsid w:val="004740B5"/>
    <w:pPr>
      <w:keepNext/>
      <w:outlineLvl w:val="0"/>
    </w:pPr>
    <w:rPr>
      <w:rFonts w:ascii="Arial" w:hAnsi="Arial" w:cs="Arial"/>
      <w:sz w:val="22"/>
      <w:szCs w:val="22"/>
      <w:u w:val="single"/>
    </w:rPr>
  </w:style>
  <w:style w:type="paragraph" w:styleId="Heading2">
    <w:name w:val="heading 2"/>
    <w:basedOn w:val="Normal"/>
    <w:next w:val="Normal"/>
    <w:qFormat/>
    <w:rsid w:val="00474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740B5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4740B5"/>
    <w:pPr>
      <w:keepNext/>
      <w:outlineLvl w:val="3"/>
    </w:pPr>
    <w:rPr>
      <w:rFonts w:ascii="Arial" w:hAnsi="Arial" w:cs="Arial"/>
      <w:b/>
      <w:bCs/>
      <w:sz w:val="22"/>
      <w:szCs w:val="22"/>
      <w:u w:val="single"/>
    </w:rPr>
  </w:style>
  <w:style w:type="paragraph" w:styleId="Heading5">
    <w:name w:val="heading 5"/>
    <w:basedOn w:val="Normal"/>
    <w:next w:val="Normal"/>
    <w:qFormat/>
    <w:rsid w:val="004740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40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40B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740B5"/>
    <w:rPr>
      <w:rFonts w:ascii="Arial" w:hAnsi="Arial"/>
      <w:b/>
      <w:bCs/>
      <w:sz w:val="22"/>
      <w:szCs w:val="20"/>
    </w:rPr>
  </w:style>
  <w:style w:type="character" w:styleId="Hyperlink">
    <w:name w:val="Hyperlink"/>
    <w:rsid w:val="00F4602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70C2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70C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2165"/>
    <w:pPr>
      <w:ind w:left="720"/>
    </w:pPr>
  </w:style>
  <w:style w:type="paragraph" w:styleId="NormalWeb">
    <w:name w:val="Normal (Web)"/>
    <w:basedOn w:val="Normal"/>
    <w:uiPriority w:val="99"/>
    <w:unhideWhenUsed/>
    <w:rsid w:val="00983ED1"/>
    <w:pPr>
      <w:spacing w:before="100" w:beforeAutospacing="1" w:after="100" w:afterAutospacing="1"/>
    </w:pPr>
  </w:style>
  <w:style w:type="table" w:styleId="TableGrid">
    <w:name w:val="Table Grid"/>
    <w:basedOn w:val="TableNormal"/>
    <w:rsid w:val="008E7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0259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0B5"/>
    <w:rPr>
      <w:sz w:val="24"/>
      <w:szCs w:val="24"/>
    </w:rPr>
  </w:style>
  <w:style w:type="paragraph" w:styleId="Heading1">
    <w:name w:val="heading 1"/>
    <w:basedOn w:val="Normal"/>
    <w:next w:val="Normal"/>
    <w:qFormat/>
    <w:rsid w:val="004740B5"/>
    <w:pPr>
      <w:keepNext/>
      <w:outlineLvl w:val="0"/>
    </w:pPr>
    <w:rPr>
      <w:rFonts w:ascii="Arial" w:hAnsi="Arial" w:cs="Arial"/>
      <w:sz w:val="22"/>
      <w:szCs w:val="22"/>
      <w:u w:val="single"/>
    </w:rPr>
  </w:style>
  <w:style w:type="paragraph" w:styleId="Heading2">
    <w:name w:val="heading 2"/>
    <w:basedOn w:val="Normal"/>
    <w:next w:val="Normal"/>
    <w:qFormat/>
    <w:rsid w:val="00474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740B5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4740B5"/>
    <w:pPr>
      <w:keepNext/>
      <w:outlineLvl w:val="3"/>
    </w:pPr>
    <w:rPr>
      <w:rFonts w:ascii="Arial" w:hAnsi="Arial" w:cs="Arial"/>
      <w:b/>
      <w:bCs/>
      <w:sz w:val="22"/>
      <w:szCs w:val="22"/>
      <w:u w:val="single"/>
    </w:rPr>
  </w:style>
  <w:style w:type="paragraph" w:styleId="Heading5">
    <w:name w:val="heading 5"/>
    <w:basedOn w:val="Normal"/>
    <w:next w:val="Normal"/>
    <w:qFormat/>
    <w:rsid w:val="004740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40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40B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740B5"/>
    <w:rPr>
      <w:rFonts w:ascii="Arial" w:hAnsi="Arial"/>
      <w:b/>
      <w:bCs/>
      <w:sz w:val="22"/>
      <w:szCs w:val="20"/>
    </w:rPr>
  </w:style>
  <w:style w:type="character" w:styleId="Hyperlink">
    <w:name w:val="Hyperlink"/>
    <w:rsid w:val="00F4602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70C2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70C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2165"/>
    <w:pPr>
      <w:ind w:left="720"/>
    </w:pPr>
  </w:style>
  <w:style w:type="paragraph" w:styleId="NormalWeb">
    <w:name w:val="Normal (Web)"/>
    <w:basedOn w:val="Normal"/>
    <w:uiPriority w:val="99"/>
    <w:unhideWhenUsed/>
    <w:rsid w:val="00983ED1"/>
    <w:pPr>
      <w:spacing w:before="100" w:beforeAutospacing="1" w:after="100" w:afterAutospacing="1"/>
    </w:pPr>
  </w:style>
  <w:style w:type="table" w:styleId="TableGrid">
    <w:name w:val="Table Grid"/>
    <w:basedOn w:val="TableNormal"/>
    <w:rsid w:val="008E7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0259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742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510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017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59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6551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545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65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6535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896">
          <w:marLeft w:val="1555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9234">
          <w:marLeft w:val="237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431">
          <w:marLeft w:val="237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333">
          <w:marLeft w:val="237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029">
          <w:marLeft w:val="1555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829">
          <w:marLeft w:val="1555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9182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583">
          <w:marLeft w:val="1555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693">
          <w:marLeft w:val="237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373">
          <w:marLeft w:val="237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0035">
          <w:marLeft w:val="237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907">
          <w:marLeft w:val="1555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190">
          <w:marLeft w:val="1555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713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924">
          <w:marLeft w:val="1555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9484">
          <w:marLeft w:val="237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969">
          <w:marLeft w:val="237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975">
          <w:marLeft w:val="237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9624">
          <w:marLeft w:val="1555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6955">
          <w:marLeft w:val="1555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5239">
          <w:marLeft w:val="144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8676">
          <w:marLeft w:val="21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7347">
          <w:marLeft w:val="144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29838">
          <w:marLeft w:val="21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303">
          <w:marLeft w:val="144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783">
          <w:marLeft w:val="21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8847">
          <w:marLeft w:val="144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1948">
          <w:marLeft w:val="21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869">
          <w:marLeft w:val="144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177">
          <w:marLeft w:val="21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688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5696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242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9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525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943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096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317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097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2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3484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64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7103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088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98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16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28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932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541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569">
          <w:marLeft w:val="1555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441">
          <w:marLeft w:val="237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320">
          <w:marLeft w:val="1555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638">
          <w:marLeft w:val="237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235">
          <w:marLeft w:val="237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8943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908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1940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306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277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52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683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204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1003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05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204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614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143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2318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240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8269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507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302">
          <w:marLeft w:val="168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32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15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63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4665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1118">
          <w:marLeft w:val="168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327">
          <w:marLeft w:val="168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061">
          <w:marLeft w:val="168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3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3887">
          <w:marLeft w:val="168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89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45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931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1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74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86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886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182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522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217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6243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0061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957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8766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659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46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1090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3456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4395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5894">
          <w:marLeft w:val="1742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670">
          <w:marLeft w:val="1742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245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534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88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155">
          <w:marLeft w:val="168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5334">
          <w:marLeft w:val="168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580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910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292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075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436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4612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8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6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3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2880">
          <w:marLeft w:val="40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203">
          <w:marLeft w:val="40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832">
          <w:marLeft w:val="40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3243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301">
          <w:marLeft w:val="1742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4848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672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018">
          <w:marLeft w:val="1742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202">
          <w:marLeft w:val="1742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3615">
          <w:marLeft w:val="1742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143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123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9455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632">
          <w:marLeft w:val="136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184">
          <w:marLeft w:val="136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30015">
          <w:marLeft w:val="136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01180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379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354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960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4359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5789">
          <w:marLeft w:val="23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091">
          <w:marLeft w:val="23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836">
          <w:marLeft w:val="23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0977">
          <w:marLeft w:val="1555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6733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828">
          <w:marLeft w:val="1555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943">
          <w:marLeft w:val="237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686">
          <w:marLeft w:val="237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812">
          <w:marLeft w:val="237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955">
          <w:marLeft w:val="1555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519">
          <w:marLeft w:val="1555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470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426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2744">
          <w:marLeft w:val="168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4300">
          <w:marLeft w:val="168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61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970">
          <w:marLeft w:val="168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3421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681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7112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197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685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667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272">
          <w:marLeft w:val="168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546">
          <w:marLeft w:val="168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840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6935">
          <w:marLeft w:val="168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384">
          <w:marLeft w:val="168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13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7091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729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8773">
          <w:marLeft w:val="1555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265">
          <w:marLeft w:val="224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552">
          <w:marLeft w:val="224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295">
          <w:marLeft w:val="1555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218">
          <w:marLeft w:val="224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106">
          <w:marLeft w:val="224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851">
          <w:marLeft w:val="224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6412">
          <w:marLeft w:val="269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89">
          <w:marLeft w:val="269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59999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913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891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200">
          <w:marLeft w:val="168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15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229">
          <w:marLeft w:val="168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36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4944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150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324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129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686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550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2839">
          <w:marLeft w:val="1555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609">
          <w:marLeft w:val="1555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181">
          <w:marLeft w:val="1555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1621">
          <w:marLeft w:val="1555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0112">
          <w:marLeft w:val="1555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49767">
          <w:marLeft w:val="1555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185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331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61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32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205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7202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1531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972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840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49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4879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3847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883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17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130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54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Ch1 ES: The Nature of Science</vt:lpstr>
    </vt:vector>
  </TitlesOfParts>
  <Company>Toshiba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Ch1 ES: The Nature of Science</dc:title>
  <dc:creator>Floyd R. Perkins</dc:creator>
  <cp:lastModifiedBy>Administrator</cp:lastModifiedBy>
  <cp:revision>2</cp:revision>
  <cp:lastPrinted>2014-08-18T15:54:00Z</cp:lastPrinted>
  <dcterms:created xsi:type="dcterms:W3CDTF">2014-08-18T20:11:00Z</dcterms:created>
  <dcterms:modified xsi:type="dcterms:W3CDTF">2014-08-18T20:11:00Z</dcterms:modified>
</cp:coreProperties>
</file>