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78" w:rsidRPr="00E05878" w:rsidRDefault="00E05878" w:rsidP="00E05878">
      <w:pPr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0D48" w:rsidRPr="00E05878" w:rsidRDefault="00E05878" w:rsidP="00E05878">
      <w:pPr>
        <w:jc w:val="center"/>
        <w:rPr>
          <w:sz w:val="28"/>
        </w:rPr>
      </w:pPr>
      <w:r w:rsidRPr="00E05878">
        <w:rPr>
          <w:sz w:val="28"/>
        </w:rPr>
        <w:t xml:space="preserve">Microbiology: Chapter 6 </w:t>
      </w:r>
    </w:p>
    <w:p w:rsidR="00E05878" w:rsidRDefault="00E05878" w:rsidP="00E05878">
      <w:pPr>
        <w:jc w:val="center"/>
        <w:rPr>
          <w:sz w:val="28"/>
        </w:rPr>
      </w:pPr>
      <w:r w:rsidRPr="00E05878">
        <w:rPr>
          <w:sz w:val="28"/>
        </w:rPr>
        <w:t>Review Outline</w:t>
      </w:r>
    </w:p>
    <w:p w:rsidR="00E05878" w:rsidRPr="00E05878" w:rsidRDefault="00E05878" w:rsidP="00E05878">
      <w:pPr>
        <w:rPr>
          <w:u w:val="single"/>
        </w:rPr>
      </w:pPr>
      <w:r>
        <w:rPr>
          <w:u w:val="single"/>
        </w:rPr>
        <w:t>Physical Requirements for G</w:t>
      </w:r>
      <w:r w:rsidRPr="00E05878">
        <w:rPr>
          <w:u w:val="single"/>
        </w:rPr>
        <w:t>rowth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5878" w:rsidRPr="00E05878" w:rsidRDefault="00E05878" w:rsidP="00E05878">
      <w:pPr>
        <w:pStyle w:val="ListParagraph"/>
        <w:numPr>
          <w:ilvl w:val="0"/>
          <w:numId w:val="1"/>
        </w:numPr>
      </w:pPr>
      <w:r>
        <w:t>Fill in the table below regarding the temperature requirements for microbial growth</w:t>
      </w:r>
      <w:r w:rsidR="007C280B">
        <w:t xml:space="preserve"> (5 </w:t>
      </w:r>
      <w:r>
        <w:t xml:space="preserve">Questions).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950"/>
        <w:gridCol w:w="1909"/>
        <w:gridCol w:w="1909"/>
        <w:gridCol w:w="5230"/>
      </w:tblGrid>
      <w:tr w:rsidR="00E05878" w:rsidTr="00E05878">
        <w:tc>
          <w:tcPr>
            <w:tcW w:w="1950" w:type="dxa"/>
          </w:tcPr>
          <w:p w:rsidR="00E05878" w:rsidRDefault="00E05878" w:rsidP="00E05878">
            <w:pPr>
              <w:jc w:val="center"/>
            </w:pPr>
            <w:r>
              <w:t>Organism Type</w:t>
            </w:r>
          </w:p>
        </w:tc>
        <w:tc>
          <w:tcPr>
            <w:tcW w:w="1909" w:type="dxa"/>
          </w:tcPr>
          <w:p w:rsidR="00E05878" w:rsidRDefault="00E05878" w:rsidP="00E05878">
            <w:pPr>
              <w:jc w:val="center"/>
            </w:pPr>
            <w:r>
              <w:t>Optimum Growth Temperature</w:t>
            </w:r>
          </w:p>
        </w:tc>
        <w:tc>
          <w:tcPr>
            <w:tcW w:w="1909" w:type="dxa"/>
          </w:tcPr>
          <w:p w:rsidR="00E05878" w:rsidRDefault="00E05878" w:rsidP="00E05878">
            <w:pPr>
              <w:jc w:val="center"/>
            </w:pPr>
            <w:r>
              <w:t>Grows at Temperature (Min/Max)</w:t>
            </w:r>
          </w:p>
        </w:tc>
        <w:tc>
          <w:tcPr>
            <w:tcW w:w="5230" w:type="dxa"/>
          </w:tcPr>
          <w:p w:rsidR="00E05878" w:rsidRDefault="00E05878" w:rsidP="00E05878">
            <w:pPr>
              <w:jc w:val="center"/>
            </w:pPr>
            <w:r>
              <w:t>Miscellaneous Facts</w:t>
            </w:r>
          </w:p>
        </w:tc>
      </w:tr>
      <w:tr w:rsidR="00E05878" w:rsidTr="00E05878">
        <w:tc>
          <w:tcPr>
            <w:tcW w:w="1950" w:type="dxa"/>
          </w:tcPr>
          <w:p w:rsidR="00E05878" w:rsidRDefault="00E05878" w:rsidP="00E05878">
            <w:pPr>
              <w:jc w:val="center"/>
            </w:pPr>
            <w:proofErr w:type="spellStart"/>
            <w:r>
              <w:t>Psychrophile</w:t>
            </w:r>
            <w:proofErr w:type="spellEnd"/>
          </w:p>
        </w:tc>
        <w:tc>
          <w:tcPr>
            <w:tcW w:w="1909" w:type="dxa"/>
          </w:tcPr>
          <w:p w:rsidR="00E05878" w:rsidRDefault="00E05878" w:rsidP="00E05878">
            <w:pPr>
              <w:jc w:val="center"/>
            </w:pPr>
          </w:p>
          <w:p w:rsidR="00E05878" w:rsidRDefault="00E05878" w:rsidP="00E05878">
            <w:pPr>
              <w:jc w:val="center"/>
            </w:pPr>
          </w:p>
        </w:tc>
        <w:tc>
          <w:tcPr>
            <w:tcW w:w="1909" w:type="dxa"/>
          </w:tcPr>
          <w:p w:rsidR="00E05878" w:rsidRDefault="00E05878" w:rsidP="00E05878">
            <w:pPr>
              <w:jc w:val="center"/>
            </w:pPr>
          </w:p>
        </w:tc>
        <w:tc>
          <w:tcPr>
            <w:tcW w:w="5230" w:type="dxa"/>
          </w:tcPr>
          <w:p w:rsidR="00E05878" w:rsidRDefault="00E05878" w:rsidP="00E05878">
            <w:pPr>
              <w:jc w:val="center"/>
            </w:pPr>
          </w:p>
        </w:tc>
      </w:tr>
      <w:tr w:rsidR="00E05878" w:rsidTr="00E05878">
        <w:tc>
          <w:tcPr>
            <w:tcW w:w="1950" w:type="dxa"/>
          </w:tcPr>
          <w:p w:rsidR="00E05878" w:rsidRDefault="00E05878" w:rsidP="00E05878">
            <w:pPr>
              <w:jc w:val="center"/>
            </w:pPr>
            <w:proofErr w:type="spellStart"/>
            <w:r>
              <w:t>Psychrotroph</w:t>
            </w:r>
            <w:proofErr w:type="spellEnd"/>
          </w:p>
        </w:tc>
        <w:tc>
          <w:tcPr>
            <w:tcW w:w="1909" w:type="dxa"/>
          </w:tcPr>
          <w:p w:rsidR="00E05878" w:rsidRDefault="00E05878" w:rsidP="00E05878">
            <w:pPr>
              <w:jc w:val="center"/>
            </w:pPr>
          </w:p>
          <w:p w:rsidR="00E05878" w:rsidRDefault="00E05878" w:rsidP="00E05878">
            <w:pPr>
              <w:jc w:val="center"/>
            </w:pPr>
          </w:p>
        </w:tc>
        <w:tc>
          <w:tcPr>
            <w:tcW w:w="1909" w:type="dxa"/>
          </w:tcPr>
          <w:p w:rsidR="00E05878" w:rsidRDefault="00E05878" w:rsidP="00E05878">
            <w:pPr>
              <w:jc w:val="center"/>
            </w:pPr>
          </w:p>
        </w:tc>
        <w:tc>
          <w:tcPr>
            <w:tcW w:w="5230" w:type="dxa"/>
          </w:tcPr>
          <w:p w:rsidR="00E05878" w:rsidRDefault="00E05878" w:rsidP="00E05878">
            <w:pPr>
              <w:jc w:val="center"/>
            </w:pPr>
          </w:p>
        </w:tc>
      </w:tr>
      <w:tr w:rsidR="00E05878" w:rsidTr="00E05878">
        <w:tc>
          <w:tcPr>
            <w:tcW w:w="1950" w:type="dxa"/>
          </w:tcPr>
          <w:p w:rsidR="00E05878" w:rsidRDefault="00E05878" w:rsidP="00E05878">
            <w:pPr>
              <w:jc w:val="center"/>
            </w:pPr>
            <w:proofErr w:type="spellStart"/>
            <w:r>
              <w:t>Mesophile</w:t>
            </w:r>
            <w:proofErr w:type="spellEnd"/>
          </w:p>
        </w:tc>
        <w:tc>
          <w:tcPr>
            <w:tcW w:w="1909" w:type="dxa"/>
          </w:tcPr>
          <w:p w:rsidR="00E05878" w:rsidRDefault="00E05878" w:rsidP="00E05878">
            <w:pPr>
              <w:jc w:val="center"/>
            </w:pPr>
          </w:p>
          <w:p w:rsidR="00E05878" w:rsidRDefault="00E05878" w:rsidP="00E05878">
            <w:pPr>
              <w:jc w:val="center"/>
            </w:pPr>
          </w:p>
        </w:tc>
        <w:tc>
          <w:tcPr>
            <w:tcW w:w="1909" w:type="dxa"/>
          </w:tcPr>
          <w:p w:rsidR="00E05878" w:rsidRDefault="00E05878" w:rsidP="00E05878">
            <w:pPr>
              <w:jc w:val="center"/>
            </w:pPr>
          </w:p>
        </w:tc>
        <w:tc>
          <w:tcPr>
            <w:tcW w:w="5230" w:type="dxa"/>
          </w:tcPr>
          <w:p w:rsidR="00E05878" w:rsidRDefault="00E05878" w:rsidP="00E05878">
            <w:pPr>
              <w:jc w:val="center"/>
            </w:pPr>
          </w:p>
        </w:tc>
      </w:tr>
      <w:tr w:rsidR="00E05878" w:rsidTr="00E05878">
        <w:tc>
          <w:tcPr>
            <w:tcW w:w="1950" w:type="dxa"/>
          </w:tcPr>
          <w:p w:rsidR="00E05878" w:rsidRDefault="00E05878" w:rsidP="00E05878">
            <w:pPr>
              <w:jc w:val="center"/>
            </w:pPr>
            <w:r>
              <w:t>Thermophile</w:t>
            </w:r>
          </w:p>
        </w:tc>
        <w:tc>
          <w:tcPr>
            <w:tcW w:w="1909" w:type="dxa"/>
            <w:shd w:val="clear" w:color="auto" w:fill="808080" w:themeFill="background1" w:themeFillShade="80"/>
          </w:tcPr>
          <w:p w:rsidR="00E05878" w:rsidRDefault="00E05878" w:rsidP="00E05878">
            <w:pPr>
              <w:jc w:val="center"/>
            </w:pPr>
          </w:p>
          <w:p w:rsidR="00E05878" w:rsidRDefault="00E05878" w:rsidP="00E05878">
            <w:pPr>
              <w:jc w:val="center"/>
            </w:pPr>
          </w:p>
        </w:tc>
        <w:tc>
          <w:tcPr>
            <w:tcW w:w="1909" w:type="dxa"/>
            <w:shd w:val="clear" w:color="auto" w:fill="808080" w:themeFill="background1" w:themeFillShade="80"/>
          </w:tcPr>
          <w:p w:rsidR="00E05878" w:rsidRDefault="00E05878" w:rsidP="00E05878">
            <w:pPr>
              <w:jc w:val="center"/>
            </w:pPr>
          </w:p>
        </w:tc>
        <w:tc>
          <w:tcPr>
            <w:tcW w:w="5230" w:type="dxa"/>
          </w:tcPr>
          <w:p w:rsidR="00E05878" w:rsidRDefault="00E05878" w:rsidP="00E05878">
            <w:pPr>
              <w:jc w:val="center"/>
            </w:pPr>
          </w:p>
        </w:tc>
      </w:tr>
      <w:tr w:rsidR="00E05878" w:rsidTr="00E05878">
        <w:tc>
          <w:tcPr>
            <w:tcW w:w="1950" w:type="dxa"/>
          </w:tcPr>
          <w:p w:rsidR="00E05878" w:rsidRDefault="00E05878" w:rsidP="00E05878">
            <w:pPr>
              <w:jc w:val="center"/>
            </w:pPr>
            <w:r>
              <w:t>Hyperthermophile/</w:t>
            </w:r>
          </w:p>
          <w:p w:rsidR="00E05878" w:rsidRDefault="00E05878" w:rsidP="00E05878">
            <w:pPr>
              <w:jc w:val="center"/>
            </w:pPr>
            <w:r>
              <w:t>Extreme Thermophile</w:t>
            </w:r>
          </w:p>
        </w:tc>
        <w:tc>
          <w:tcPr>
            <w:tcW w:w="1909" w:type="dxa"/>
            <w:shd w:val="clear" w:color="auto" w:fill="808080" w:themeFill="background1" w:themeFillShade="80"/>
          </w:tcPr>
          <w:p w:rsidR="00E05878" w:rsidRDefault="00E05878" w:rsidP="00E05878">
            <w:pPr>
              <w:jc w:val="center"/>
            </w:pPr>
          </w:p>
        </w:tc>
        <w:tc>
          <w:tcPr>
            <w:tcW w:w="1909" w:type="dxa"/>
            <w:shd w:val="clear" w:color="auto" w:fill="808080" w:themeFill="background1" w:themeFillShade="80"/>
          </w:tcPr>
          <w:p w:rsidR="00E05878" w:rsidRDefault="00E05878" w:rsidP="00E05878">
            <w:pPr>
              <w:jc w:val="center"/>
            </w:pPr>
          </w:p>
        </w:tc>
        <w:tc>
          <w:tcPr>
            <w:tcW w:w="5230" w:type="dxa"/>
          </w:tcPr>
          <w:p w:rsidR="00E05878" w:rsidRDefault="00E05878" w:rsidP="00E05878">
            <w:pPr>
              <w:jc w:val="center"/>
            </w:pPr>
          </w:p>
        </w:tc>
      </w:tr>
    </w:tbl>
    <w:p w:rsidR="00E05878" w:rsidRDefault="00E05878" w:rsidP="00E05878"/>
    <w:p w:rsidR="00E05878" w:rsidRDefault="00E05878" w:rsidP="00E05878">
      <w:pPr>
        <w:pStyle w:val="ListParagraph"/>
        <w:numPr>
          <w:ilvl w:val="0"/>
          <w:numId w:val="1"/>
        </w:numPr>
      </w:pPr>
      <w:r>
        <w:t>Fill in the table below regarding pH (3 Questions).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780"/>
        <w:gridCol w:w="7218"/>
      </w:tblGrid>
      <w:tr w:rsidR="00E05878" w:rsidTr="00E05878">
        <w:tc>
          <w:tcPr>
            <w:tcW w:w="3780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  <w:r>
              <w:t>A). What pH do most bacteria grow at?</w:t>
            </w:r>
          </w:p>
        </w:tc>
        <w:tc>
          <w:tcPr>
            <w:tcW w:w="7218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</w:p>
        </w:tc>
      </w:tr>
      <w:tr w:rsidR="00E05878" w:rsidTr="00E05878">
        <w:tc>
          <w:tcPr>
            <w:tcW w:w="3780" w:type="dxa"/>
          </w:tcPr>
          <w:p w:rsidR="00E05878" w:rsidRDefault="00E05878" w:rsidP="00E05878">
            <w:pPr>
              <w:pStyle w:val="ListParagraph"/>
              <w:ind w:left="0"/>
            </w:pPr>
          </w:p>
          <w:p w:rsidR="00E05878" w:rsidRDefault="00E05878" w:rsidP="00E05878">
            <w:pPr>
              <w:pStyle w:val="ListParagraph"/>
              <w:ind w:left="0"/>
            </w:pPr>
            <w:r>
              <w:t xml:space="preserve">B). What is an </w:t>
            </w:r>
            <w:proofErr w:type="spellStart"/>
            <w:r>
              <w:t>acidophile</w:t>
            </w:r>
            <w:proofErr w:type="spellEnd"/>
            <w:r>
              <w:t>?</w:t>
            </w:r>
          </w:p>
          <w:p w:rsidR="00E05878" w:rsidRDefault="00E05878" w:rsidP="00E05878">
            <w:pPr>
              <w:pStyle w:val="ListParagraph"/>
              <w:ind w:left="0"/>
            </w:pPr>
          </w:p>
        </w:tc>
        <w:tc>
          <w:tcPr>
            <w:tcW w:w="7218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</w:p>
          <w:p w:rsidR="00E05878" w:rsidRDefault="00E05878" w:rsidP="00E05878">
            <w:pPr>
              <w:pStyle w:val="ListParagraph"/>
              <w:ind w:left="0"/>
              <w:jc w:val="center"/>
            </w:pPr>
          </w:p>
        </w:tc>
      </w:tr>
      <w:tr w:rsidR="00E05878" w:rsidTr="00E05878">
        <w:tc>
          <w:tcPr>
            <w:tcW w:w="3780" w:type="dxa"/>
          </w:tcPr>
          <w:p w:rsidR="00E05878" w:rsidRDefault="00E05878" w:rsidP="00E05878">
            <w:pPr>
              <w:pStyle w:val="ListParagraph"/>
              <w:ind w:left="0"/>
            </w:pPr>
          </w:p>
          <w:p w:rsidR="00E05878" w:rsidRDefault="00E05878" w:rsidP="00E05878">
            <w:pPr>
              <w:pStyle w:val="ListParagraph"/>
              <w:ind w:left="0"/>
            </w:pPr>
            <w:r>
              <w:t>C). What is a buffer?</w:t>
            </w:r>
          </w:p>
          <w:p w:rsidR="00E05878" w:rsidRDefault="00E05878" w:rsidP="00E05878">
            <w:pPr>
              <w:pStyle w:val="ListParagraph"/>
              <w:ind w:left="0"/>
            </w:pPr>
          </w:p>
        </w:tc>
        <w:tc>
          <w:tcPr>
            <w:tcW w:w="7218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</w:p>
          <w:p w:rsidR="00E05878" w:rsidRDefault="00E05878" w:rsidP="00E05878">
            <w:pPr>
              <w:pStyle w:val="ListParagraph"/>
              <w:ind w:left="0"/>
              <w:jc w:val="center"/>
            </w:pPr>
          </w:p>
        </w:tc>
      </w:tr>
      <w:tr w:rsidR="00E05878" w:rsidTr="00E05878">
        <w:tc>
          <w:tcPr>
            <w:tcW w:w="3780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</w:p>
          <w:p w:rsidR="00E05878" w:rsidRDefault="00E05878" w:rsidP="00E05878">
            <w:pPr>
              <w:pStyle w:val="ListParagraph"/>
              <w:ind w:left="0"/>
              <w:jc w:val="center"/>
            </w:pPr>
            <w:r>
              <w:t>D). How does food preservation work?</w:t>
            </w:r>
          </w:p>
        </w:tc>
        <w:tc>
          <w:tcPr>
            <w:tcW w:w="7218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</w:p>
          <w:p w:rsidR="00E05878" w:rsidRDefault="00E05878" w:rsidP="00E05878">
            <w:pPr>
              <w:pStyle w:val="ListParagraph"/>
              <w:ind w:left="0"/>
              <w:jc w:val="center"/>
            </w:pPr>
          </w:p>
          <w:p w:rsidR="00E05878" w:rsidRDefault="00E05878" w:rsidP="00E05878">
            <w:pPr>
              <w:pStyle w:val="ListParagraph"/>
              <w:ind w:left="0"/>
              <w:jc w:val="center"/>
            </w:pPr>
          </w:p>
          <w:p w:rsidR="00E05878" w:rsidRDefault="00E05878" w:rsidP="00E05878">
            <w:pPr>
              <w:pStyle w:val="ListParagraph"/>
              <w:ind w:left="0"/>
              <w:jc w:val="center"/>
            </w:pPr>
          </w:p>
        </w:tc>
      </w:tr>
    </w:tbl>
    <w:p w:rsidR="00E05878" w:rsidRDefault="00E05878" w:rsidP="00E05878"/>
    <w:p w:rsidR="00E05878" w:rsidRDefault="00E05878" w:rsidP="00E05878">
      <w:pPr>
        <w:pStyle w:val="ListParagraph"/>
        <w:numPr>
          <w:ilvl w:val="0"/>
          <w:numId w:val="1"/>
        </w:numPr>
      </w:pPr>
      <w:r>
        <w:t xml:space="preserve">Fill in the table below regarding salt concentrations (2 Questions).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700"/>
        <w:gridCol w:w="4888"/>
        <w:gridCol w:w="3410"/>
      </w:tblGrid>
      <w:tr w:rsidR="00E05878" w:rsidTr="00E05878">
        <w:tc>
          <w:tcPr>
            <w:tcW w:w="2700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  <w:r>
              <w:t>Organism Type</w:t>
            </w:r>
          </w:p>
        </w:tc>
        <w:tc>
          <w:tcPr>
            <w:tcW w:w="4888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  <w:r>
              <w:t>Salt Requirement/Preference</w:t>
            </w:r>
          </w:p>
        </w:tc>
        <w:tc>
          <w:tcPr>
            <w:tcW w:w="3410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  <w:r>
              <w:t>Miscellaneous Facts</w:t>
            </w:r>
          </w:p>
        </w:tc>
      </w:tr>
      <w:tr w:rsidR="00E05878" w:rsidTr="00E05878">
        <w:tc>
          <w:tcPr>
            <w:tcW w:w="2700" w:type="dxa"/>
          </w:tcPr>
          <w:p w:rsidR="00E05878" w:rsidRDefault="00E05878" w:rsidP="00E05878">
            <w:pPr>
              <w:pStyle w:val="ListParagraph"/>
              <w:ind w:left="0"/>
            </w:pPr>
            <w:r>
              <w:t>Extreme/ Obligate Halophile</w:t>
            </w:r>
          </w:p>
        </w:tc>
        <w:tc>
          <w:tcPr>
            <w:tcW w:w="4888" w:type="dxa"/>
          </w:tcPr>
          <w:p w:rsidR="00E05878" w:rsidRDefault="00E05878" w:rsidP="00E05878">
            <w:pPr>
              <w:pStyle w:val="ListParagraph"/>
              <w:ind w:left="0"/>
            </w:pPr>
          </w:p>
        </w:tc>
        <w:tc>
          <w:tcPr>
            <w:tcW w:w="3410" w:type="dxa"/>
          </w:tcPr>
          <w:p w:rsidR="00E05878" w:rsidRDefault="00E05878" w:rsidP="00E05878">
            <w:pPr>
              <w:pStyle w:val="ListParagraph"/>
              <w:ind w:left="0"/>
            </w:pPr>
          </w:p>
        </w:tc>
      </w:tr>
      <w:tr w:rsidR="00E05878" w:rsidTr="00E05878">
        <w:tc>
          <w:tcPr>
            <w:tcW w:w="2700" w:type="dxa"/>
          </w:tcPr>
          <w:p w:rsidR="00E05878" w:rsidRDefault="00E05878" w:rsidP="00E05878">
            <w:pPr>
              <w:pStyle w:val="ListParagraph"/>
              <w:ind w:left="0"/>
            </w:pPr>
          </w:p>
          <w:p w:rsidR="00E05878" w:rsidRDefault="00E05878" w:rsidP="00E05878">
            <w:pPr>
              <w:pStyle w:val="ListParagraph"/>
              <w:ind w:left="0"/>
            </w:pPr>
            <w:r>
              <w:t>Facultative Halophile</w:t>
            </w:r>
          </w:p>
        </w:tc>
        <w:tc>
          <w:tcPr>
            <w:tcW w:w="4888" w:type="dxa"/>
          </w:tcPr>
          <w:p w:rsidR="00E05878" w:rsidRDefault="00E05878" w:rsidP="00E05878">
            <w:pPr>
              <w:pStyle w:val="ListParagraph"/>
              <w:ind w:left="0"/>
            </w:pPr>
          </w:p>
          <w:p w:rsidR="00E05878" w:rsidRDefault="00E05878" w:rsidP="00E05878">
            <w:pPr>
              <w:pStyle w:val="ListParagraph"/>
              <w:ind w:left="0"/>
            </w:pPr>
          </w:p>
          <w:p w:rsidR="00E05878" w:rsidRDefault="00E05878" w:rsidP="00E05878">
            <w:pPr>
              <w:pStyle w:val="ListParagraph"/>
              <w:ind w:left="0"/>
            </w:pPr>
          </w:p>
        </w:tc>
        <w:tc>
          <w:tcPr>
            <w:tcW w:w="3410" w:type="dxa"/>
          </w:tcPr>
          <w:p w:rsidR="00E05878" w:rsidRDefault="00E05878" w:rsidP="00E05878">
            <w:pPr>
              <w:pStyle w:val="ListParagraph"/>
              <w:ind w:left="0"/>
            </w:pPr>
          </w:p>
        </w:tc>
      </w:tr>
    </w:tbl>
    <w:p w:rsidR="00E05878" w:rsidRDefault="00E05878" w:rsidP="00E05878">
      <w:pPr>
        <w:pStyle w:val="ListParagraph"/>
      </w:pPr>
    </w:p>
    <w:p w:rsidR="00E05878" w:rsidRDefault="00E05878" w:rsidP="00E05878">
      <w:pPr>
        <w:pStyle w:val="ListParagraph"/>
      </w:pPr>
    </w:p>
    <w:p w:rsidR="00E05878" w:rsidRDefault="00E05878" w:rsidP="00E05878">
      <w:pPr>
        <w:pStyle w:val="ListParagraph"/>
      </w:pPr>
    </w:p>
    <w:p w:rsidR="00E05878" w:rsidRDefault="00E05878" w:rsidP="00E05878">
      <w:pPr>
        <w:pStyle w:val="ListParagraph"/>
      </w:pPr>
    </w:p>
    <w:p w:rsidR="00E05878" w:rsidRDefault="00E05878" w:rsidP="00E05878">
      <w:pPr>
        <w:pStyle w:val="ListParagraph"/>
      </w:pPr>
    </w:p>
    <w:p w:rsidR="00E05878" w:rsidRPr="00E05878" w:rsidRDefault="00E05878" w:rsidP="00075CE5">
      <w:pPr>
        <w:pStyle w:val="ListParagraph"/>
        <w:ind w:left="90" w:hanging="180"/>
        <w:rPr>
          <w:u w:val="single"/>
        </w:rPr>
      </w:pPr>
      <w:r w:rsidRPr="00E05878">
        <w:rPr>
          <w:u w:val="single"/>
        </w:rPr>
        <w:lastRenderedPageBreak/>
        <w:t>Chemical Requirements for Growth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75CE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5878" w:rsidRDefault="00E05878" w:rsidP="00E05878">
      <w:pPr>
        <w:pStyle w:val="ListParagraph"/>
        <w:numPr>
          <w:ilvl w:val="0"/>
          <w:numId w:val="1"/>
        </w:numPr>
      </w:pPr>
      <w:r>
        <w:t>Fill in the table regarding CHONPS</w:t>
      </w:r>
      <w:r w:rsidR="00C87E37">
        <w:t xml:space="preserve"> (2 Questions)</w:t>
      </w:r>
      <w:r>
        <w:t xml:space="preserve">.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610"/>
        <w:gridCol w:w="8190"/>
      </w:tblGrid>
      <w:tr w:rsidR="00E05878" w:rsidTr="00075CE5">
        <w:tc>
          <w:tcPr>
            <w:tcW w:w="2610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  <w:r>
              <w:t>Element</w:t>
            </w:r>
          </w:p>
        </w:tc>
        <w:tc>
          <w:tcPr>
            <w:tcW w:w="8190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  <w:r>
              <w:t>Molecules it Creates</w:t>
            </w:r>
          </w:p>
        </w:tc>
      </w:tr>
      <w:tr w:rsidR="00E05878" w:rsidTr="00075CE5">
        <w:tc>
          <w:tcPr>
            <w:tcW w:w="2610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  <w:r>
              <w:t>C</w:t>
            </w:r>
          </w:p>
        </w:tc>
        <w:tc>
          <w:tcPr>
            <w:tcW w:w="8190" w:type="dxa"/>
          </w:tcPr>
          <w:p w:rsidR="00E05878" w:rsidRDefault="00E05878" w:rsidP="00E05878">
            <w:pPr>
              <w:pStyle w:val="ListParagraph"/>
              <w:ind w:left="0"/>
            </w:pPr>
          </w:p>
          <w:p w:rsidR="00E05878" w:rsidRDefault="00E05878" w:rsidP="00E05878">
            <w:pPr>
              <w:pStyle w:val="ListParagraph"/>
              <w:ind w:left="0"/>
            </w:pPr>
          </w:p>
        </w:tc>
      </w:tr>
      <w:tr w:rsidR="00E05878" w:rsidTr="00075CE5">
        <w:tc>
          <w:tcPr>
            <w:tcW w:w="2610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  <w:r>
              <w:t>H</w:t>
            </w:r>
          </w:p>
        </w:tc>
        <w:tc>
          <w:tcPr>
            <w:tcW w:w="8190" w:type="dxa"/>
          </w:tcPr>
          <w:p w:rsidR="00E05878" w:rsidRDefault="00E05878" w:rsidP="00E05878">
            <w:pPr>
              <w:pStyle w:val="ListParagraph"/>
              <w:ind w:left="0"/>
            </w:pPr>
          </w:p>
          <w:p w:rsidR="00E05878" w:rsidRDefault="00E05878" w:rsidP="00E05878">
            <w:pPr>
              <w:pStyle w:val="ListParagraph"/>
              <w:ind w:left="0"/>
            </w:pPr>
          </w:p>
        </w:tc>
      </w:tr>
      <w:tr w:rsidR="00E05878" w:rsidTr="00075CE5">
        <w:tc>
          <w:tcPr>
            <w:tcW w:w="2610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  <w:r>
              <w:t>O</w:t>
            </w:r>
          </w:p>
        </w:tc>
        <w:tc>
          <w:tcPr>
            <w:tcW w:w="8190" w:type="dxa"/>
          </w:tcPr>
          <w:p w:rsidR="00E05878" w:rsidRDefault="00E05878" w:rsidP="00E05878">
            <w:pPr>
              <w:pStyle w:val="ListParagraph"/>
              <w:ind w:left="0"/>
            </w:pPr>
          </w:p>
          <w:p w:rsidR="00E05878" w:rsidRDefault="00E05878" w:rsidP="00E05878">
            <w:pPr>
              <w:pStyle w:val="ListParagraph"/>
              <w:ind w:left="0"/>
            </w:pPr>
          </w:p>
        </w:tc>
      </w:tr>
      <w:tr w:rsidR="00E05878" w:rsidTr="00075CE5">
        <w:tc>
          <w:tcPr>
            <w:tcW w:w="2610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  <w:r>
              <w:t>N</w:t>
            </w:r>
          </w:p>
        </w:tc>
        <w:tc>
          <w:tcPr>
            <w:tcW w:w="8190" w:type="dxa"/>
          </w:tcPr>
          <w:p w:rsidR="00E05878" w:rsidRDefault="00E05878" w:rsidP="00E05878">
            <w:pPr>
              <w:pStyle w:val="ListParagraph"/>
              <w:ind w:left="0"/>
            </w:pPr>
          </w:p>
          <w:p w:rsidR="00E05878" w:rsidRDefault="00E05878" w:rsidP="00E05878">
            <w:pPr>
              <w:pStyle w:val="ListParagraph"/>
              <w:ind w:left="0"/>
            </w:pPr>
          </w:p>
        </w:tc>
      </w:tr>
      <w:tr w:rsidR="00E05878" w:rsidTr="00075CE5">
        <w:tc>
          <w:tcPr>
            <w:tcW w:w="2610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  <w:r>
              <w:t>P</w:t>
            </w:r>
          </w:p>
        </w:tc>
        <w:tc>
          <w:tcPr>
            <w:tcW w:w="8190" w:type="dxa"/>
          </w:tcPr>
          <w:p w:rsidR="00E05878" w:rsidRDefault="00E05878" w:rsidP="00E05878">
            <w:pPr>
              <w:pStyle w:val="ListParagraph"/>
              <w:ind w:left="0"/>
            </w:pPr>
          </w:p>
          <w:p w:rsidR="00E05878" w:rsidRDefault="00E05878" w:rsidP="00E05878">
            <w:pPr>
              <w:pStyle w:val="ListParagraph"/>
              <w:ind w:left="0"/>
            </w:pPr>
          </w:p>
        </w:tc>
      </w:tr>
    </w:tbl>
    <w:p w:rsidR="00E05878" w:rsidRDefault="00E05878" w:rsidP="00E05878">
      <w:pPr>
        <w:pStyle w:val="ListParagraph"/>
      </w:pPr>
    </w:p>
    <w:p w:rsidR="00E05878" w:rsidRDefault="00E05878" w:rsidP="00E05878">
      <w:pPr>
        <w:pStyle w:val="ListParagraph"/>
        <w:numPr>
          <w:ilvl w:val="0"/>
          <w:numId w:val="1"/>
        </w:numPr>
      </w:pPr>
      <w:r>
        <w:t>What are superoxide free radicals?</w:t>
      </w:r>
    </w:p>
    <w:p w:rsidR="00E05878" w:rsidRDefault="00E05878" w:rsidP="00E05878">
      <w:pPr>
        <w:pStyle w:val="ListParagraph"/>
      </w:pPr>
      <w:r>
        <w:t xml:space="preserve"> </w:t>
      </w:r>
    </w:p>
    <w:p w:rsidR="00E05878" w:rsidRDefault="00E05878" w:rsidP="00E05878">
      <w:pPr>
        <w:pStyle w:val="ListParagraph"/>
        <w:numPr>
          <w:ilvl w:val="0"/>
          <w:numId w:val="1"/>
        </w:numPr>
      </w:pPr>
      <w:r>
        <w:t xml:space="preserve">Fill in the table below regarding methods of handling superoxide free radicals </w:t>
      </w:r>
      <w:proofErr w:type="gramStart"/>
      <w:r>
        <w:t>( 4</w:t>
      </w:r>
      <w:proofErr w:type="gramEnd"/>
      <w:r>
        <w:t xml:space="preserve"> Questions). </w:t>
      </w:r>
    </w:p>
    <w:p w:rsidR="00E05878" w:rsidRDefault="00E05878" w:rsidP="00E05878">
      <w:pPr>
        <w:pStyle w:val="ListParagraph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599"/>
        <w:gridCol w:w="4061"/>
        <w:gridCol w:w="4140"/>
      </w:tblGrid>
      <w:tr w:rsidR="00E05878" w:rsidTr="00075CE5">
        <w:tc>
          <w:tcPr>
            <w:tcW w:w="2599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  <w:r>
              <w:t>Enzyme</w:t>
            </w:r>
          </w:p>
        </w:tc>
        <w:tc>
          <w:tcPr>
            <w:tcW w:w="4061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  <w:r>
              <w:t>Reaction it performs</w:t>
            </w:r>
          </w:p>
        </w:tc>
        <w:tc>
          <w:tcPr>
            <w:tcW w:w="4140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  <w:r>
              <w:t xml:space="preserve">What Organisms contain this </w:t>
            </w:r>
            <w:proofErr w:type="gramStart"/>
            <w:r>
              <w:t>enzyme.</w:t>
            </w:r>
            <w:proofErr w:type="gramEnd"/>
          </w:p>
        </w:tc>
      </w:tr>
      <w:tr w:rsidR="00E05878" w:rsidTr="00075CE5">
        <w:tc>
          <w:tcPr>
            <w:tcW w:w="2599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</w:p>
          <w:p w:rsidR="00E05878" w:rsidRDefault="00E05878" w:rsidP="00E05878">
            <w:pPr>
              <w:pStyle w:val="ListParagraph"/>
              <w:ind w:left="0"/>
              <w:jc w:val="center"/>
            </w:pPr>
            <w:r>
              <w:t>SOD</w:t>
            </w:r>
          </w:p>
          <w:p w:rsidR="00E05878" w:rsidRDefault="00E05878" w:rsidP="00E05878">
            <w:pPr>
              <w:pStyle w:val="ListParagraph"/>
              <w:ind w:left="0"/>
              <w:jc w:val="center"/>
            </w:pPr>
          </w:p>
        </w:tc>
        <w:tc>
          <w:tcPr>
            <w:tcW w:w="4061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</w:p>
          <w:p w:rsidR="00E05878" w:rsidRDefault="00E05878" w:rsidP="00E05878">
            <w:pPr>
              <w:pStyle w:val="ListParagraph"/>
              <w:ind w:left="0"/>
              <w:jc w:val="center"/>
            </w:pPr>
          </w:p>
        </w:tc>
        <w:tc>
          <w:tcPr>
            <w:tcW w:w="4140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</w:p>
        </w:tc>
      </w:tr>
      <w:tr w:rsidR="00E05878" w:rsidTr="00075CE5">
        <w:tc>
          <w:tcPr>
            <w:tcW w:w="2599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</w:p>
          <w:p w:rsidR="00E05878" w:rsidRDefault="00E05878" w:rsidP="00E05878">
            <w:pPr>
              <w:pStyle w:val="ListParagraph"/>
              <w:ind w:left="0"/>
              <w:jc w:val="center"/>
            </w:pPr>
            <w:r>
              <w:t>Catalase</w:t>
            </w:r>
          </w:p>
          <w:p w:rsidR="00E05878" w:rsidRDefault="00E05878" w:rsidP="00E05878">
            <w:pPr>
              <w:pStyle w:val="ListParagraph"/>
              <w:ind w:left="0"/>
              <w:jc w:val="center"/>
            </w:pPr>
          </w:p>
        </w:tc>
        <w:tc>
          <w:tcPr>
            <w:tcW w:w="4061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</w:p>
          <w:p w:rsidR="00E05878" w:rsidRDefault="00E05878" w:rsidP="00E05878">
            <w:pPr>
              <w:pStyle w:val="ListParagraph"/>
              <w:ind w:left="0"/>
              <w:jc w:val="center"/>
            </w:pPr>
          </w:p>
        </w:tc>
        <w:tc>
          <w:tcPr>
            <w:tcW w:w="4140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</w:p>
        </w:tc>
      </w:tr>
      <w:tr w:rsidR="00E05878" w:rsidTr="00075CE5">
        <w:tc>
          <w:tcPr>
            <w:tcW w:w="2599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</w:p>
          <w:p w:rsidR="00E05878" w:rsidRDefault="00E05878" w:rsidP="00E05878">
            <w:pPr>
              <w:pStyle w:val="ListParagraph"/>
              <w:ind w:left="0"/>
              <w:jc w:val="center"/>
            </w:pPr>
            <w:r>
              <w:t>Peroxidase</w:t>
            </w:r>
          </w:p>
          <w:p w:rsidR="00E05878" w:rsidRDefault="00E05878" w:rsidP="00E05878">
            <w:pPr>
              <w:pStyle w:val="ListParagraph"/>
              <w:ind w:left="0"/>
              <w:jc w:val="center"/>
            </w:pPr>
          </w:p>
        </w:tc>
        <w:tc>
          <w:tcPr>
            <w:tcW w:w="4061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</w:p>
          <w:p w:rsidR="00E05878" w:rsidRDefault="00E05878" w:rsidP="00E05878">
            <w:pPr>
              <w:pStyle w:val="ListParagraph"/>
              <w:ind w:left="0"/>
              <w:jc w:val="center"/>
            </w:pPr>
          </w:p>
        </w:tc>
        <w:tc>
          <w:tcPr>
            <w:tcW w:w="4140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</w:p>
        </w:tc>
      </w:tr>
    </w:tbl>
    <w:p w:rsidR="00E05878" w:rsidRDefault="00E05878" w:rsidP="00E05878">
      <w:pPr>
        <w:pStyle w:val="ListParagraph"/>
      </w:pPr>
    </w:p>
    <w:p w:rsidR="00E05878" w:rsidRDefault="00E05878" w:rsidP="00E05878">
      <w:pPr>
        <w:pStyle w:val="ListParagraph"/>
        <w:numPr>
          <w:ilvl w:val="0"/>
          <w:numId w:val="1"/>
        </w:numPr>
      </w:pPr>
      <w:r>
        <w:t>Fill in the table below regarding oxygen consumption</w:t>
      </w:r>
      <w:r w:rsidR="009C3075">
        <w:t xml:space="preserve"> </w:t>
      </w:r>
      <w:proofErr w:type="gramStart"/>
      <w:r w:rsidR="009C3075">
        <w:t>( 8</w:t>
      </w:r>
      <w:bookmarkStart w:id="0" w:name="_GoBack"/>
      <w:bookmarkEnd w:id="0"/>
      <w:proofErr w:type="gramEnd"/>
      <w:r w:rsidR="007C280B">
        <w:t xml:space="preserve"> Questions) </w:t>
      </w:r>
      <w:r>
        <w:t xml:space="preserve">.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606"/>
        <w:gridCol w:w="1606"/>
        <w:gridCol w:w="1319"/>
        <w:gridCol w:w="2759"/>
        <w:gridCol w:w="3510"/>
      </w:tblGrid>
      <w:tr w:rsidR="007C280B" w:rsidTr="007C280B">
        <w:tc>
          <w:tcPr>
            <w:tcW w:w="1606" w:type="dxa"/>
          </w:tcPr>
          <w:p w:rsidR="007C280B" w:rsidRDefault="007C280B" w:rsidP="00E05878">
            <w:pPr>
              <w:pStyle w:val="ListParagraph"/>
              <w:ind w:left="0"/>
            </w:pPr>
            <w:r>
              <w:t>Organism Type</w:t>
            </w:r>
          </w:p>
        </w:tc>
        <w:tc>
          <w:tcPr>
            <w:tcW w:w="1606" w:type="dxa"/>
          </w:tcPr>
          <w:p w:rsidR="007C280B" w:rsidRDefault="007C280B" w:rsidP="00E05878">
            <w:pPr>
              <w:pStyle w:val="ListParagraph"/>
              <w:ind w:left="0"/>
            </w:pPr>
            <w:r>
              <w:t xml:space="preserve">Environment(s) it can grow in. </w:t>
            </w:r>
          </w:p>
          <w:p w:rsidR="007C280B" w:rsidRDefault="007C280B" w:rsidP="00E05878">
            <w:pPr>
              <w:pStyle w:val="ListParagraph"/>
              <w:ind w:left="0"/>
            </w:pPr>
            <w:r>
              <w:t>(Think O2, Candle Jar, and/or Anaerobe Box).</w:t>
            </w:r>
          </w:p>
        </w:tc>
        <w:tc>
          <w:tcPr>
            <w:tcW w:w="1319" w:type="dxa"/>
          </w:tcPr>
          <w:p w:rsidR="007C280B" w:rsidRDefault="007C280B" w:rsidP="00E05878">
            <w:pPr>
              <w:pStyle w:val="ListParagraph"/>
              <w:ind w:left="0"/>
            </w:pPr>
            <w:r>
              <w:t>Contains SOD</w:t>
            </w:r>
          </w:p>
          <w:p w:rsidR="007C280B" w:rsidRDefault="007C280B" w:rsidP="00E05878">
            <w:pPr>
              <w:pStyle w:val="ListParagraph"/>
              <w:ind w:left="0"/>
            </w:pPr>
            <w:r>
              <w:t>(Check the box)</w:t>
            </w:r>
          </w:p>
        </w:tc>
        <w:tc>
          <w:tcPr>
            <w:tcW w:w="2759" w:type="dxa"/>
          </w:tcPr>
          <w:p w:rsidR="007C280B" w:rsidRDefault="007C280B" w:rsidP="007C280B">
            <w:pPr>
              <w:pStyle w:val="ListParagraph"/>
              <w:ind w:left="0"/>
            </w:pPr>
            <w:r>
              <w:t xml:space="preserve">Contains </w:t>
            </w:r>
            <w:r>
              <w:t>catalase</w:t>
            </w:r>
          </w:p>
          <w:p w:rsidR="007C280B" w:rsidRDefault="007C280B" w:rsidP="007C280B">
            <w:pPr>
              <w:pStyle w:val="ListParagraph"/>
              <w:ind w:left="0"/>
            </w:pPr>
            <w:r>
              <w:t>(Check the box)</w:t>
            </w:r>
          </w:p>
        </w:tc>
        <w:tc>
          <w:tcPr>
            <w:tcW w:w="3510" w:type="dxa"/>
          </w:tcPr>
          <w:p w:rsidR="007C280B" w:rsidRDefault="007C280B" w:rsidP="007C280B">
            <w:pPr>
              <w:pStyle w:val="ListParagraph"/>
              <w:ind w:left="0"/>
            </w:pPr>
            <w:r>
              <w:t xml:space="preserve">Appearance in </w:t>
            </w:r>
            <w:proofErr w:type="spellStart"/>
            <w:r>
              <w:t>Thioglyolate</w:t>
            </w:r>
            <w:proofErr w:type="spellEnd"/>
            <w:r>
              <w:t xml:space="preserve"> Broth</w:t>
            </w:r>
          </w:p>
          <w:p w:rsidR="007C280B" w:rsidRDefault="007C280B" w:rsidP="007C280B">
            <w:pPr>
              <w:pStyle w:val="ListParagraph"/>
              <w:ind w:left="0"/>
            </w:pPr>
          </w:p>
          <w:p w:rsidR="007C280B" w:rsidRDefault="007C280B" w:rsidP="007C280B">
            <w:pPr>
              <w:pStyle w:val="ListParagraph"/>
              <w:ind w:left="0"/>
            </w:pPr>
            <w:r>
              <w:t xml:space="preserve">Explain where you would see growth in the tube. </w:t>
            </w:r>
          </w:p>
        </w:tc>
      </w:tr>
      <w:tr w:rsidR="007C280B" w:rsidTr="007C280B">
        <w:tc>
          <w:tcPr>
            <w:tcW w:w="1606" w:type="dxa"/>
          </w:tcPr>
          <w:p w:rsidR="007C280B" w:rsidRDefault="007C280B" w:rsidP="00E05878">
            <w:pPr>
              <w:pStyle w:val="ListParagraph"/>
              <w:ind w:left="0"/>
            </w:pPr>
            <w:r>
              <w:t>Obligate Aerobe</w:t>
            </w:r>
          </w:p>
        </w:tc>
        <w:tc>
          <w:tcPr>
            <w:tcW w:w="1606" w:type="dxa"/>
          </w:tcPr>
          <w:p w:rsidR="007C280B" w:rsidRDefault="007C280B" w:rsidP="00E05878">
            <w:pPr>
              <w:pStyle w:val="ListParagraph"/>
              <w:ind w:left="0"/>
            </w:pPr>
          </w:p>
        </w:tc>
        <w:tc>
          <w:tcPr>
            <w:tcW w:w="1319" w:type="dxa"/>
          </w:tcPr>
          <w:p w:rsidR="007C280B" w:rsidRDefault="007C280B" w:rsidP="00E05878">
            <w:pPr>
              <w:pStyle w:val="ListParagraph"/>
              <w:ind w:left="0"/>
            </w:pPr>
          </w:p>
        </w:tc>
        <w:tc>
          <w:tcPr>
            <w:tcW w:w="2759" w:type="dxa"/>
          </w:tcPr>
          <w:p w:rsidR="007C280B" w:rsidRDefault="007C280B" w:rsidP="00E05878">
            <w:pPr>
              <w:pStyle w:val="ListParagraph"/>
              <w:ind w:left="0"/>
            </w:pPr>
          </w:p>
        </w:tc>
        <w:tc>
          <w:tcPr>
            <w:tcW w:w="3510" w:type="dxa"/>
          </w:tcPr>
          <w:p w:rsidR="007C280B" w:rsidRDefault="007C280B" w:rsidP="00E05878">
            <w:pPr>
              <w:pStyle w:val="ListParagraph"/>
              <w:ind w:left="0"/>
            </w:pPr>
          </w:p>
          <w:p w:rsidR="007C280B" w:rsidRDefault="007C280B" w:rsidP="00E05878">
            <w:pPr>
              <w:pStyle w:val="ListParagraph"/>
              <w:ind w:left="0"/>
            </w:pPr>
          </w:p>
          <w:p w:rsidR="007C280B" w:rsidRDefault="007C280B" w:rsidP="00E05878">
            <w:pPr>
              <w:pStyle w:val="ListParagraph"/>
              <w:ind w:left="0"/>
            </w:pPr>
          </w:p>
        </w:tc>
      </w:tr>
      <w:tr w:rsidR="007C280B" w:rsidTr="007C280B">
        <w:tc>
          <w:tcPr>
            <w:tcW w:w="1606" w:type="dxa"/>
          </w:tcPr>
          <w:p w:rsidR="007C280B" w:rsidRDefault="007C280B" w:rsidP="00E05878">
            <w:pPr>
              <w:pStyle w:val="ListParagraph"/>
              <w:ind w:left="0"/>
            </w:pPr>
            <w:r>
              <w:t>Facultative Anaerobe</w:t>
            </w:r>
          </w:p>
        </w:tc>
        <w:tc>
          <w:tcPr>
            <w:tcW w:w="1606" w:type="dxa"/>
          </w:tcPr>
          <w:p w:rsidR="007C280B" w:rsidRDefault="007C280B" w:rsidP="00E05878">
            <w:pPr>
              <w:pStyle w:val="ListParagraph"/>
              <w:ind w:left="0"/>
            </w:pPr>
          </w:p>
        </w:tc>
        <w:tc>
          <w:tcPr>
            <w:tcW w:w="1319" w:type="dxa"/>
          </w:tcPr>
          <w:p w:rsidR="007C280B" w:rsidRDefault="007C280B" w:rsidP="00E05878">
            <w:pPr>
              <w:pStyle w:val="ListParagraph"/>
              <w:ind w:left="0"/>
            </w:pPr>
          </w:p>
        </w:tc>
        <w:tc>
          <w:tcPr>
            <w:tcW w:w="2759" w:type="dxa"/>
          </w:tcPr>
          <w:p w:rsidR="007C280B" w:rsidRDefault="007C280B" w:rsidP="00E05878">
            <w:pPr>
              <w:pStyle w:val="ListParagraph"/>
              <w:ind w:left="0"/>
            </w:pPr>
          </w:p>
        </w:tc>
        <w:tc>
          <w:tcPr>
            <w:tcW w:w="3510" w:type="dxa"/>
          </w:tcPr>
          <w:p w:rsidR="007C280B" w:rsidRDefault="007C280B" w:rsidP="00E05878">
            <w:pPr>
              <w:pStyle w:val="ListParagraph"/>
              <w:ind w:left="0"/>
            </w:pPr>
          </w:p>
          <w:p w:rsidR="007C280B" w:rsidRDefault="007C280B" w:rsidP="00E05878">
            <w:pPr>
              <w:pStyle w:val="ListParagraph"/>
              <w:ind w:left="0"/>
            </w:pPr>
          </w:p>
          <w:p w:rsidR="007C280B" w:rsidRDefault="007C280B" w:rsidP="00E05878">
            <w:pPr>
              <w:pStyle w:val="ListParagraph"/>
              <w:ind w:left="0"/>
            </w:pPr>
          </w:p>
        </w:tc>
      </w:tr>
      <w:tr w:rsidR="007C280B" w:rsidTr="007C280B">
        <w:tc>
          <w:tcPr>
            <w:tcW w:w="1606" w:type="dxa"/>
          </w:tcPr>
          <w:p w:rsidR="007C280B" w:rsidRDefault="007C280B" w:rsidP="00E05878">
            <w:pPr>
              <w:pStyle w:val="ListParagraph"/>
              <w:ind w:left="0"/>
            </w:pPr>
            <w:proofErr w:type="spellStart"/>
            <w:r>
              <w:t>Microaerophile</w:t>
            </w:r>
            <w:proofErr w:type="spellEnd"/>
          </w:p>
        </w:tc>
        <w:tc>
          <w:tcPr>
            <w:tcW w:w="1606" w:type="dxa"/>
          </w:tcPr>
          <w:p w:rsidR="007C280B" w:rsidRDefault="007C280B" w:rsidP="00E05878">
            <w:pPr>
              <w:pStyle w:val="ListParagraph"/>
              <w:ind w:left="0"/>
            </w:pPr>
          </w:p>
          <w:p w:rsidR="007C280B" w:rsidRDefault="007C280B" w:rsidP="00E05878">
            <w:pPr>
              <w:pStyle w:val="ListParagraph"/>
              <w:ind w:left="0"/>
            </w:pPr>
          </w:p>
          <w:p w:rsidR="007C280B" w:rsidRDefault="007C280B" w:rsidP="00E05878">
            <w:pPr>
              <w:pStyle w:val="ListParagraph"/>
              <w:ind w:left="0"/>
            </w:pPr>
          </w:p>
          <w:p w:rsidR="007C280B" w:rsidRDefault="007C280B" w:rsidP="00E05878">
            <w:pPr>
              <w:pStyle w:val="ListParagraph"/>
              <w:ind w:left="0"/>
            </w:pPr>
          </w:p>
        </w:tc>
        <w:tc>
          <w:tcPr>
            <w:tcW w:w="1319" w:type="dxa"/>
          </w:tcPr>
          <w:p w:rsidR="007C280B" w:rsidRDefault="007C280B" w:rsidP="00E05878">
            <w:pPr>
              <w:pStyle w:val="ListParagraph"/>
              <w:ind w:left="0"/>
            </w:pPr>
          </w:p>
        </w:tc>
        <w:tc>
          <w:tcPr>
            <w:tcW w:w="2759" w:type="dxa"/>
          </w:tcPr>
          <w:p w:rsidR="007C280B" w:rsidRDefault="007C280B" w:rsidP="00E05878">
            <w:pPr>
              <w:pStyle w:val="ListParagraph"/>
              <w:ind w:left="0"/>
            </w:pPr>
          </w:p>
        </w:tc>
        <w:tc>
          <w:tcPr>
            <w:tcW w:w="3510" w:type="dxa"/>
          </w:tcPr>
          <w:p w:rsidR="007C280B" w:rsidRDefault="007C280B" w:rsidP="00E05878">
            <w:pPr>
              <w:pStyle w:val="ListParagraph"/>
              <w:ind w:left="0"/>
            </w:pPr>
          </w:p>
        </w:tc>
      </w:tr>
      <w:tr w:rsidR="007C280B" w:rsidTr="007C280B">
        <w:tc>
          <w:tcPr>
            <w:tcW w:w="1606" w:type="dxa"/>
          </w:tcPr>
          <w:p w:rsidR="007C280B" w:rsidRDefault="007C280B" w:rsidP="00E05878">
            <w:pPr>
              <w:pStyle w:val="ListParagraph"/>
              <w:ind w:left="0"/>
            </w:pPr>
            <w:r>
              <w:t>Obligate Anaerobe</w:t>
            </w:r>
          </w:p>
        </w:tc>
        <w:tc>
          <w:tcPr>
            <w:tcW w:w="1606" w:type="dxa"/>
          </w:tcPr>
          <w:p w:rsidR="007C280B" w:rsidRDefault="007C280B" w:rsidP="00E05878">
            <w:pPr>
              <w:pStyle w:val="ListParagraph"/>
              <w:ind w:left="0"/>
            </w:pPr>
          </w:p>
        </w:tc>
        <w:tc>
          <w:tcPr>
            <w:tcW w:w="1319" w:type="dxa"/>
          </w:tcPr>
          <w:p w:rsidR="007C280B" w:rsidRDefault="007C280B" w:rsidP="00E05878">
            <w:pPr>
              <w:pStyle w:val="ListParagraph"/>
              <w:ind w:left="0"/>
            </w:pPr>
          </w:p>
        </w:tc>
        <w:tc>
          <w:tcPr>
            <w:tcW w:w="2759" w:type="dxa"/>
          </w:tcPr>
          <w:p w:rsidR="007C280B" w:rsidRDefault="007C280B" w:rsidP="00E05878">
            <w:pPr>
              <w:pStyle w:val="ListParagraph"/>
              <w:ind w:left="0"/>
            </w:pPr>
          </w:p>
        </w:tc>
        <w:tc>
          <w:tcPr>
            <w:tcW w:w="3510" w:type="dxa"/>
          </w:tcPr>
          <w:p w:rsidR="007C280B" w:rsidRDefault="007C280B" w:rsidP="00E05878">
            <w:pPr>
              <w:pStyle w:val="ListParagraph"/>
              <w:ind w:left="0"/>
            </w:pPr>
          </w:p>
        </w:tc>
      </w:tr>
      <w:tr w:rsidR="007C280B" w:rsidTr="007C280B">
        <w:tc>
          <w:tcPr>
            <w:tcW w:w="1606" w:type="dxa"/>
          </w:tcPr>
          <w:p w:rsidR="007C280B" w:rsidRDefault="007C280B" w:rsidP="00E05878">
            <w:pPr>
              <w:pStyle w:val="ListParagraph"/>
              <w:ind w:left="0"/>
            </w:pPr>
            <w:proofErr w:type="spellStart"/>
            <w:r>
              <w:t>Aerotolerant</w:t>
            </w:r>
            <w:proofErr w:type="spellEnd"/>
            <w:r>
              <w:t xml:space="preserve"> Anaerobe</w:t>
            </w:r>
          </w:p>
        </w:tc>
        <w:tc>
          <w:tcPr>
            <w:tcW w:w="1606" w:type="dxa"/>
          </w:tcPr>
          <w:p w:rsidR="007C280B" w:rsidRDefault="007C280B" w:rsidP="00E05878">
            <w:pPr>
              <w:pStyle w:val="ListParagraph"/>
              <w:ind w:left="0"/>
            </w:pPr>
          </w:p>
          <w:p w:rsidR="00075CE5" w:rsidRDefault="00075CE5" w:rsidP="00E05878">
            <w:pPr>
              <w:pStyle w:val="ListParagraph"/>
              <w:ind w:left="0"/>
            </w:pPr>
          </w:p>
          <w:p w:rsidR="00075CE5" w:rsidRDefault="00075CE5" w:rsidP="00E05878">
            <w:pPr>
              <w:pStyle w:val="ListParagraph"/>
              <w:ind w:left="0"/>
            </w:pPr>
          </w:p>
        </w:tc>
        <w:tc>
          <w:tcPr>
            <w:tcW w:w="1319" w:type="dxa"/>
          </w:tcPr>
          <w:p w:rsidR="007C280B" w:rsidRDefault="007C280B" w:rsidP="00E05878">
            <w:pPr>
              <w:pStyle w:val="ListParagraph"/>
              <w:ind w:left="0"/>
            </w:pPr>
          </w:p>
        </w:tc>
        <w:tc>
          <w:tcPr>
            <w:tcW w:w="2759" w:type="dxa"/>
          </w:tcPr>
          <w:p w:rsidR="007C280B" w:rsidRDefault="007C280B" w:rsidP="00E05878">
            <w:pPr>
              <w:pStyle w:val="ListParagraph"/>
              <w:ind w:left="0"/>
            </w:pPr>
          </w:p>
        </w:tc>
        <w:tc>
          <w:tcPr>
            <w:tcW w:w="3510" w:type="dxa"/>
          </w:tcPr>
          <w:p w:rsidR="007C280B" w:rsidRDefault="007C280B" w:rsidP="00E05878">
            <w:pPr>
              <w:pStyle w:val="ListParagraph"/>
              <w:ind w:left="0"/>
            </w:pPr>
          </w:p>
        </w:tc>
      </w:tr>
    </w:tbl>
    <w:p w:rsidR="00075CE5" w:rsidRPr="00075CE5" w:rsidRDefault="00075CE5" w:rsidP="00075CE5">
      <w:pPr>
        <w:rPr>
          <w:u w:val="single"/>
        </w:rPr>
      </w:pPr>
      <w:r w:rsidRPr="00075CE5">
        <w:rPr>
          <w:u w:val="single"/>
        </w:rPr>
        <w:lastRenderedPageBreak/>
        <w:t>Lab Skills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80B" w:rsidRDefault="007C280B" w:rsidP="007C280B">
      <w:pPr>
        <w:pStyle w:val="ListParagraph"/>
        <w:numPr>
          <w:ilvl w:val="0"/>
          <w:numId w:val="1"/>
        </w:numPr>
      </w:pPr>
      <w:r>
        <w:t>Fill in the table below regarding OFG Tubes</w:t>
      </w:r>
      <w:r w:rsidR="00C87E37">
        <w:t xml:space="preserve"> </w:t>
      </w:r>
      <w:proofErr w:type="gramStart"/>
      <w:r w:rsidR="00C87E37">
        <w:t>( 1</w:t>
      </w:r>
      <w:proofErr w:type="gramEnd"/>
      <w:r w:rsidR="00C87E37">
        <w:t xml:space="preserve"> Question)</w:t>
      </w:r>
      <w:r>
        <w:t>.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610"/>
        <w:gridCol w:w="1980"/>
        <w:gridCol w:w="2700"/>
        <w:gridCol w:w="3798"/>
      </w:tblGrid>
      <w:tr w:rsidR="007C280B" w:rsidTr="007C280B">
        <w:tc>
          <w:tcPr>
            <w:tcW w:w="2610" w:type="dxa"/>
          </w:tcPr>
          <w:p w:rsidR="007C280B" w:rsidRDefault="007C280B" w:rsidP="007C280B">
            <w:pPr>
              <w:pStyle w:val="ListParagraph"/>
              <w:ind w:left="0"/>
            </w:pPr>
            <w:r>
              <w:t>Type of Organism</w:t>
            </w:r>
          </w:p>
        </w:tc>
        <w:tc>
          <w:tcPr>
            <w:tcW w:w="1980" w:type="dxa"/>
          </w:tcPr>
          <w:p w:rsidR="007C280B" w:rsidRDefault="007C280B" w:rsidP="007C280B">
            <w:pPr>
              <w:pStyle w:val="ListParagraph"/>
              <w:ind w:left="0"/>
            </w:pPr>
            <w:r>
              <w:t>Appearance of Open Tube</w:t>
            </w:r>
          </w:p>
        </w:tc>
        <w:tc>
          <w:tcPr>
            <w:tcW w:w="2700" w:type="dxa"/>
          </w:tcPr>
          <w:p w:rsidR="007C280B" w:rsidRDefault="007C280B" w:rsidP="007C280B">
            <w:pPr>
              <w:pStyle w:val="ListParagraph"/>
              <w:ind w:left="0"/>
            </w:pPr>
            <w:r>
              <w:t>Appearance of Oil Covered Tube</w:t>
            </w:r>
          </w:p>
        </w:tc>
        <w:tc>
          <w:tcPr>
            <w:tcW w:w="3798" w:type="dxa"/>
          </w:tcPr>
          <w:p w:rsidR="007C280B" w:rsidRDefault="007C280B" w:rsidP="007C280B">
            <w:pPr>
              <w:pStyle w:val="ListParagraph"/>
              <w:ind w:left="0"/>
            </w:pPr>
            <w:r>
              <w:t xml:space="preserve">Explain the process/mechanism responsible for the appearance in the tubes. </w:t>
            </w:r>
          </w:p>
        </w:tc>
      </w:tr>
      <w:tr w:rsidR="007C280B" w:rsidTr="007C280B">
        <w:tc>
          <w:tcPr>
            <w:tcW w:w="2610" w:type="dxa"/>
          </w:tcPr>
          <w:p w:rsidR="007C280B" w:rsidRDefault="007C280B" w:rsidP="007C280B">
            <w:pPr>
              <w:pStyle w:val="ListParagraph"/>
              <w:ind w:left="0"/>
            </w:pPr>
          </w:p>
          <w:p w:rsidR="007C280B" w:rsidRDefault="007C280B" w:rsidP="007C280B">
            <w:pPr>
              <w:pStyle w:val="ListParagraph"/>
              <w:ind w:left="0"/>
            </w:pPr>
          </w:p>
          <w:p w:rsidR="007C280B" w:rsidRDefault="007C280B" w:rsidP="007C280B">
            <w:pPr>
              <w:pStyle w:val="ListParagraph"/>
              <w:ind w:left="0"/>
            </w:pPr>
            <w:r>
              <w:t>Oxidizer</w:t>
            </w:r>
          </w:p>
        </w:tc>
        <w:tc>
          <w:tcPr>
            <w:tcW w:w="1980" w:type="dxa"/>
          </w:tcPr>
          <w:p w:rsidR="007C280B" w:rsidRDefault="007C280B" w:rsidP="007C280B">
            <w:pPr>
              <w:pStyle w:val="ListParagraph"/>
              <w:ind w:left="0"/>
            </w:pPr>
          </w:p>
        </w:tc>
        <w:tc>
          <w:tcPr>
            <w:tcW w:w="2700" w:type="dxa"/>
          </w:tcPr>
          <w:p w:rsidR="007C280B" w:rsidRDefault="007C280B" w:rsidP="007C280B">
            <w:pPr>
              <w:pStyle w:val="ListParagraph"/>
              <w:ind w:left="0"/>
            </w:pPr>
          </w:p>
        </w:tc>
        <w:tc>
          <w:tcPr>
            <w:tcW w:w="3798" w:type="dxa"/>
          </w:tcPr>
          <w:p w:rsidR="007C280B" w:rsidRDefault="007C280B" w:rsidP="007C280B">
            <w:pPr>
              <w:pStyle w:val="ListParagraph"/>
              <w:ind w:left="0"/>
            </w:pPr>
          </w:p>
          <w:p w:rsidR="007C280B" w:rsidRDefault="007C280B" w:rsidP="007C280B">
            <w:pPr>
              <w:pStyle w:val="ListParagraph"/>
              <w:ind w:left="0"/>
            </w:pPr>
          </w:p>
          <w:p w:rsidR="007C280B" w:rsidRDefault="007C280B" w:rsidP="007C280B">
            <w:pPr>
              <w:pStyle w:val="ListParagraph"/>
              <w:ind w:left="0"/>
            </w:pPr>
          </w:p>
          <w:p w:rsidR="007C280B" w:rsidRDefault="007C280B" w:rsidP="007C280B">
            <w:pPr>
              <w:pStyle w:val="ListParagraph"/>
              <w:ind w:left="0"/>
            </w:pPr>
          </w:p>
          <w:p w:rsidR="007C280B" w:rsidRDefault="007C280B" w:rsidP="007C280B">
            <w:pPr>
              <w:pStyle w:val="ListParagraph"/>
              <w:ind w:left="0"/>
            </w:pPr>
          </w:p>
        </w:tc>
      </w:tr>
      <w:tr w:rsidR="007C280B" w:rsidTr="007C280B">
        <w:tc>
          <w:tcPr>
            <w:tcW w:w="2610" w:type="dxa"/>
          </w:tcPr>
          <w:p w:rsidR="007C280B" w:rsidRDefault="007C280B" w:rsidP="007C280B">
            <w:pPr>
              <w:pStyle w:val="ListParagraph"/>
              <w:ind w:left="0"/>
            </w:pPr>
          </w:p>
          <w:p w:rsidR="007C280B" w:rsidRDefault="007C280B" w:rsidP="007C280B">
            <w:pPr>
              <w:pStyle w:val="ListParagraph"/>
              <w:ind w:left="0"/>
            </w:pPr>
          </w:p>
          <w:p w:rsidR="007C280B" w:rsidRDefault="007C280B" w:rsidP="007C280B">
            <w:pPr>
              <w:pStyle w:val="ListParagraph"/>
              <w:ind w:left="0"/>
            </w:pPr>
            <w:r>
              <w:t>Fermenter</w:t>
            </w:r>
          </w:p>
          <w:p w:rsidR="007C280B" w:rsidRDefault="007C280B" w:rsidP="007C280B">
            <w:pPr>
              <w:pStyle w:val="ListParagraph"/>
              <w:ind w:left="0"/>
            </w:pPr>
          </w:p>
          <w:p w:rsidR="007C280B" w:rsidRDefault="007C280B" w:rsidP="007C280B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7C280B" w:rsidRDefault="007C280B" w:rsidP="007C280B">
            <w:pPr>
              <w:pStyle w:val="ListParagraph"/>
              <w:ind w:left="0"/>
            </w:pPr>
          </w:p>
        </w:tc>
        <w:tc>
          <w:tcPr>
            <w:tcW w:w="2700" w:type="dxa"/>
          </w:tcPr>
          <w:p w:rsidR="007C280B" w:rsidRDefault="007C280B" w:rsidP="007C280B">
            <w:pPr>
              <w:pStyle w:val="ListParagraph"/>
              <w:ind w:left="0"/>
            </w:pPr>
          </w:p>
        </w:tc>
        <w:tc>
          <w:tcPr>
            <w:tcW w:w="3798" w:type="dxa"/>
          </w:tcPr>
          <w:p w:rsidR="007C280B" w:rsidRDefault="007C280B" w:rsidP="007C280B">
            <w:pPr>
              <w:pStyle w:val="ListParagraph"/>
              <w:ind w:left="0"/>
            </w:pPr>
          </w:p>
        </w:tc>
      </w:tr>
      <w:tr w:rsidR="007C280B" w:rsidTr="007C280B">
        <w:tc>
          <w:tcPr>
            <w:tcW w:w="2610" w:type="dxa"/>
          </w:tcPr>
          <w:p w:rsidR="007C280B" w:rsidRDefault="007C280B" w:rsidP="007C280B">
            <w:pPr>
              <w:pStyle w:val="ListParagraph"/>
              <w:ind w:left="0"/>
            </w:pPr>
          </w:p>
          <w:p w:rsidR="007C280B" w:rsidRDefault="007C280B" w:rsidP="007C280B">
            <w:pPr>
              <w:pStyle w:val="ListParagraph"/>
              <w:ind w:left="0"/>
            </w:pPr>
          </w:p>
          <w:p w:rsidR="007C280B" w:rsidRDefault="007C280B" w:rsidP="007C280B">
            <w:pPr>
              <w:pStyle w:val="ListParagraph"/>
              <w:ind w:left="0"/>
            </w:pPr>
            <w:r>
              <w:t>Non-Utilizer</w:t>
            </w:r>
          </w:p>
          <w:p w:rsidR="007C280B" w:rsidRDefault="007C280B" w:rsidP="007C280B">
            <w:pPr>
              <w:pStyle w:val="ListParagraph"/>
              <w:ind w:left="0"/>
            </w:pPr>
          </w:p>
          <w:p w:rsidR="007C280B" w:rsidRDefault="007C280B" w:rsidP="007C280B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7C280B" w:rsidRDefault="007C280B" w:rsidP="007C280B">
            <w:pPr>
              <w:pStyle w:val="ListParagraph"/>
              <w:ind w:left="0"/>
            </w:pPr>
          </w:p>
        </w:tc>
        <w:tc>
          <w:tcPr>
            <w:tcW w:w="2700" w:type="dxa"/>
          </w:tcPr>
          <w:p w:rsidR="007C280B" w:rsidRDefault="007C280B" w:rsidP="007C280B">
            <w:pPr>
              <w:pStyle w:val="ListParagraph"/>
              <w:ind w:left="0"/>
            </w:pPr>
          </w:p>
        </w:tc>
        <w:tc>
          <w:tcPr>
            <w:tcW w:w="3798" w:type="dxa"/>
          </w:tcPr>
          <w:p w:rsidR="007C280B" w:rsidRDefault="007C280B" w:rsidP="007C280B">
            <w:pPr>
              <w:pStyle w:val="ListParagraph"/>
              <w:ind w:left="0"/>
            </w:pPr>
          </w:p>
        </w:tc>
      </w:tr>
    </w:tbl>
    <w:p w:rsidR="007C280B" w:rsidRDefault="007C280B" w:rsidP="007C280B">
      <w:pPr>
        <w:pStyle w:val="ListParagraph"/>
      </w:pPr>
    </w:p>
    <w:p w:rsidR="007C280B" w:rsidRDefault="007C280B" w:rsidP="007C280B">
      <w:pPr>
        <w:pStyle w:val="ListParagraph"/>
        <w:numPr>
          <w:ilvl w:val="0"/>
          <w:numId w:val="1"/>
        </w:numPr>
      </w:pPr>
      <w:r>
        <w:t xml:space="preserve">Fill in the table below regarding </w:t>
      </w:r>
      <w:r>
        <w:t>Starch Plates</w:t>
      </w:r>
      <w:r w:rsidR="00C87E37">
        <w:t xml:space="preserve"> </w:t>
      </w:r>
      <w:proofErr w:type="gramStart"/>
      <w:r w:rsidR="00C87E37">
        <w:t>( 1</w:t>
      </w:r>
      <w:proofErr w:type="gramEnd"/>
      <w:r w:rsidR="00C87E37">
        <w:t xml:space="preserve"> Question)</w:t>
      </w:r>
      <w:r>
        <w:t>.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610"/>
        <w:gridCol w:w="1980"/>
        <w:gridCol w:w="6480"/>
      </w:tblGrid>
      <w:tr w:rsidR="007C280B" w:rsidTr="007C280B">
        <w:tc>
          <w:tcPr>
            <w:tcW w:w="2610" w:type="dxa"/>
          </w:tcPr>
          <w:p w:rsidR="007C280B" w:rsidRDefault="007C280B" w:rsidP="000B7EEF">
            <w:pPr>
              <w:pStyle w:val="ListParagraph"/>
              <w:ind w:left="0"/>
            </w:pPr>
            <w:r>
              <w:t>Type of Organism</w:t>
            </w:r>
          </w:p>
        </w:tc>
        <w:tc>
          <w:tcPr>
            <w:tcW w:w="1980" w:type="dxa"/>
          </w:tcPr>
          <w:p w:rsidR="007C280B" w:rsidRDefault="007C280B" w:rsidP="007C280B">
            <w:pPr>
              <w:pStyle w:val="ListParagraph"/>
              <w:ind w:left="0"/>
            </w:pPr>
            <w:r>
              <w:t xml:space="preserve">Appearance of </w:t>
            </w:r>
            <w:r>
              <w:t>Plate (After Iodine Test)</w:t>
            </w:r>
          </w:p>
        </w:tc>
        <w:tc>
          <w:tcPr>
            <w:tcW w:w="6480" w:type="dxa"/>
          </w:tcPr>
          <w:p w:rsidR="007C280B" w:rsidRDefault="007C280B" w:rsidP="007C280B">
            <w:pPr>
              <w:pStyle w:val="ListParagraph"/>
              <w:ind w:left="0"/>
            </w:pPr>
            <w:r>
              <w:t xml:space="preserve">Explain the process/mechanism responsible for the appearance in the </w:t>
            </w:r>
            <w:r>
              <w:t xml:space="preserve">of </w:t>
            </w:r>
            <w:r w:rsidR="00C87E37">
              <w:t>the iodine test</w:t>
            </w:r>
            <w:r>
              <w:t xml:space="preserve">. </w:t>
            </w:r>
          </w:p>
        </w:tc>
      </w:tr>
      <w:tr w:rsidR="007C280B" w:rsidTr="00075CE5">
        <w:trPr>
          <w:trHeight w:val="1070"/>
        </w:trPr>
        <w:tc>
          <w:tcPr>
            <w:tcW w:w="2610" w:type="dxa"/>
          </w:tcPr>
          <w:p w:rsidR="007C280B" w:rsidRDefault="007C280B" w:rsidP="000B7EEF">
            <w:pPr>
              <w:pStyle w:val="ListParagraph"/>
              <w:ind w:left="0"/>
            </w:pPr>
          </w:p>
          <w:p w:rsidR="007C280B" w:rsidRDefault="007C280B" w:rsidP="000B7EEF">
            <w:pPr>
              <w:pStyle w:val="ListParagraph"/>
              <w:ind w:left="0"/>
            </w:pPr>
            <w:r>
              <w:t xml:space="preserve">Can Use Starch </w:t>
            </w:r>
          </w:p>
        </w:tc>
        <w:tc>
          <w:tcPr>
            <w:tcW w:w="1980" w:type="dxa"/>
          </w:tcPr>
          <w:p w:rsidR="007C280B" w:rsidRDefault="007C280B" w:rsidP="000B7EEF">
            <w:pPr>
              <w:pStyle w:val="ListParagraph"/>
              <w:ind w:left="0"/>
            </w:pPr>
          </w:p>
        </w:tc>
        <w:tc>
          <w:tcPr>
            <w:tcW w:w="6480" w:type="dxa"/>
          </w:tcPr>
          <w:p w:rsidR="007C280B" w:rsidRDefault="007C280B" w:rsidP="000B7EEF">
            <w:pPr>
              <w:pStyle w:val="ListParagraph"/>
              <w:ind w:left="0"/>
            </w:pPr>
          </w:p>
          <w:p w:rsidR="007C280B" w:rsidRDefault="007C280B" w:rsidP="000B7EEF">
            <w:pPr>
              <w:pStyle w:val="ListParagraph"/>
              <w:ind w:left="0"/>
            </w:pPr>
          </w:p>
          <w:p w:rsidR="007C280B" w:rsidRDefault="007C280B" w:rsidP="000B7EEF">
            <w:pPr>
              <w:pStyle w:val="ListParagraph"/>
              <w:ind w:left="0"/>
            </w:pPr>
          </w:p>
        </w:tc>
      </w:tr>
      <w:tr w:rsidR="007C280B" w:rsidTr="007C280B">
        <w:tc>
          <w:tcPr>
            <w:tcW w:w="2610" w:type="dxa"/>
          </w:tcPr>
          <w:p w:rsidR="007C280B" w:rsidRDefault="007C280B" w:rsidP="000B7EEF">
            <w:pPr>
              <w:pStyle w:val="ListParagraph"/>
              <w:ind w:left="0"/>
            </w:pPr>
          </w:p>
          <w:p w:rsidR="007C280B" w:rsidRDefault="007C280B" w:rsidP="000B7EEF">
            <w:pPr>
              <w:pStyle w:val="ListParagraph"/>
              <w:ind w:left="0"/>
            </w:pPr>
            <w:r>
              <w:t>Can’t Use Starch</w:t>
            </w:r>
          </w:p>
          <w:p w:rsidR="007C280B" w:rsidRDefault="007C280B" w:rsidP="000B7EEF">
            <w:pPr>
              <w:pStyle w:val="ListParagraph"/>
              <w:ind w:left="0"/>
            </w:pPr>
          </w:p>
          <w:p w:rsidR="00075CE5" w:rsidRDefault="00075CE5" w:rsidP="000B7EEF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7C280B" w:rsidRDefault="007C280B" w:rsidP="000B7EEF">
            <w:pPr>
              <w:pStyle w:val="ListParagraph"/>
              <w:ind w:left="0"/>
            </w:pPr>
          </w:p>
        </w:tc>
        <w:tc>
          <w:tcPr>
            <w:tcW w:w="6480" w:type="dxa"/>
          </w:tcPr>
          <w:p w:rsidR="007C280B" w:rsidRDefault="007C280B" w:rsidP="000B7EEF">
            <w:pPr>
              <w:pStyle w:val="ListParagraph"/>
              <w:ind w:left="0"/>
            </w:pPr>
          </w:p>
        </w:tc>
      </w:tr>
    </w:tbl>
    <w:p w:rsidR="007C280B" w:rsidRDefault="007C280B" w:rsidP="007C280B">
      <w:pPr>
        <w:pStyle w:val="ListParagraph"/>
      </w:pPr>
    </w:p>
    <w:p w:rsidR="007C280B" w:rsidRDefault="00C87E37" w:rsidP="00C87E37">
      <w:pPr>
        <w:pStyle w:val="ListParagraph"/>
        <w:numPr>
          <w:ilvl w:val="0"/>
          <w:numId w:val="1"/>
        </w:numPr>
      </w:pPr>
      <w:r>
        <w:t xml:space="preserve">Fill in the table regarding TSI slants (4 Questions).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121"/>
        <w:gridCol w:w="1619"/>
        <w:gridCol w:w="2110"/>
        <w:gridCol w:w="5238"/>
      </w:tblGrid>
      <w:tr w:rsidR="00C87E37" w:rsidTr="00C87E37">
        <w:tc>
          <w:tcPr>
            <w:tcW w:w="2121" w:type="dxa"/>
          </w:tcPr>
          <w:p w:rsidR="00C87E37" w:rsidRDefault="00C87E37" w:rsidP="000B7EEF">
            <w:pPr>
              <w:pStyle w:val="ListParagraph"/>
              <w:ind w:left="0"/>
            </w:pPr>
            <w:r>
              <w:t>Type of Organism</w:t>
            </w:r>
          </w:p>
        </w:tc>
        <w:tc>
          <w:tcPr>
            <w:tcW w:w="1619" w:type="dxa"/>
          </w:tcPr>
          <w:p w:rsidR="00C87E37" w:rsidRDefault="00C87E37" w:rsidP="00C87E37">
            <w:pPr>
              <w:pStyle w:val="ListParagraph"/>
              <w:ind w:left="0"/>
            </w:pPr>
            <w:r>
              <w:t xml:space="preserve">Appearance of </w:t>
            </w:r>
            <w:r>
              <w:t>Slant</w:t>
            </w:r>
          </w:p>
        </w:tc>
        <w:tc>
          <w:tcPr>
            <w:tcW w:w="2110" w:type="dxa"/>
          </w:tcPr>
          <w:p w:rsidR="00C87E37" w:rsidRDefault="00C87E37" w:rsidP="00C87E37">
            <w:pPr>
              <w:pStyle w:val="ListParagraph"/>
              <w:ind w:left="0"/>
            </w:pPr>
            <w:r>
              <w:t xml:space="preserve">Appearance of </w:t>
            </w:r>
            <w:r>
              <w:t>Butt</w:t>
            </w:r>
          </w:p>
        </w:tc>
        <w:tc>
          <w:tcPr>
            <w:tcW w:w="5238" w:type="dxa"/>
          </w:tcPr>
          <w:p w:rsidR="00C87E37" w:rsidRDefault="00C87E37" w:rsidP="00C87E37">
            <w:pPr>
              <w:pStyle w:val="ListParagraph"/>
              <w:ind w:left="0"/>
            </w:pPr>
            <w:r>
              <w:t xml:space="preserve">Explain the process/mechanism responsible for the appearance in </w:t>
            </w:r>
            <w:proofErr w:type="gramStart"/>
            <w:r>
              <w:t>the of</w:t>
            </w:r>
            <w:proofErr w:type="gramEnd"/>
            <w:r>
              <w:t xml:space="preserve"> </w:t>
            </w:r>
            <w:r>
              <w:t xml:space="preserve">tube. </w:t>
            </w:r>
            <w:r>
              <w:t xml:space="preserve"> </w:t>
            </w:r>
          </w:p>
        </w:tc>
      </w:tr>
      <w:tr w:rsidR="00C87E37" w:rsidTr="00C87E37">
        <w:tc>
          <w:tcPr>
            <w:tcW w:w="2121" w:type="dxa"/>
          </w:tcPr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C87E37">
            <w:pPr>
              <w:pStyle w:val="ListParagraph"/>
              <w:ind w:left="0"/>
            </w:pPr>
            <w:r>
              <w:t>Glucose Utilizer</w:t>
            </w:r>
            <w:r>
              <w:t xml:space="preserve"> </w:t>
            </w:r>
          </w:p>
        </w:tc>
        <w:tc>
          <w:tcPr>
            <w:tcW w:w="1619" w:type="dxa"/>
          </w:tcPr>
          <w:p w:rsidR="00C87E37" w:rsidRDefault="00C87E37" w:rsidP="000B7EEF">
            <w:pPr>
              <w:pStyle w:val="ListParagraph"/>
              <w:ind w:left="0"/>
            </w:pPr>
          </w:p>
        </w:tc>
        <w:tc>
          <w:tcPr>
            <w:tcW w:w="2110" w:type="dxa"/>
          </w:tcPr>
          <w:p w:rsidR="00C87E37" w:rsidRDefault="00C87E37" w:rsidP="000B7EEF">
            <w:pPr>
              <w:pStyle w:val="ListParagraph"/>
              <w:ind w:left="0"/>
            </w:pPr>
          </w:p>
        </w:tc>
        <w:tc>
          <w:tcPr>
            <w:tcW w:w="5238" w:type="dxa"/>
          </w:tcPr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</w:p>
        </w:tc>
      </w:tr>
      <w:tr w:rsidR="00C87E37" w:rsidTr="00075CE5">
        <w:trPr>
          <w:trHeight w:val="1230"/>
        </w:trPr>
        <w:tc>
          <w:tcPr>
            <w:tcW w:w="2121" w:type="dxa"/>
          </w:tcPr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  <w:r>
              <w:t>Glucose and Lactose/Sucrose</w:t>
            </w:r>
          </w:p>
          <w:p w:rsidR="00C87E37" w:rsidRDefault="00C87E37" w:rsidP="000B7EEF">
            <w:pPr>
              <w:pStyle w:val="ListParagraph"/>
              <w:ind w:left="0"/>
            </w:pPr>
          </w:p>
        </w:tc>
        <w:tc>
          <w:tcPr>
            <w:tcW w:w="1619" w:type="dxa"/>
          </w:tcPr>
          <w:p w:rsidR="00C87E37" w:rsidRDefault="00C87E37" w:rsidP="000B7EEF">
            <w:pPr>
              <w:pStyle w:val="ListParagraph"/>
              <w:ind w:left="0"/>
            </w:pPr>
          </w:p>
        </w:tc>
        <w:tc>
          <w:tcPr>
            <w:tcW w:w="2110" w:type="dxa"/>
          </w:tcPr>
          <w:p w:rsidR="00C87E37" w:rsidRDefault="00C87E37" w:rsidP="000B7EEF">
            <w:pPr>
              <w:pStyle w:val="ListParagraph"/>
              <w:ind w:left="0"/>
            </w:pPr>
          </w:p>
        </w:tc>
        <w:tc>
          <w:tcPr>
            <w:tcW w:w="5238" w:type="dxa"/>
          </w:tcPr>
          <w:p w:rsidR="00C87E37" w:rsidRDefault="00C87E37" w:rsidP="000B7EEF">
            <w:pPr>
              <w:pStyle w:val="ListParagraph"/>
              <w:ind w:left="0"/>
            </w:pPr>
          </w:p>
        </w:tc>
      </w:tr>
      <w:tr w:rsidR="00075CE5" w:rsidTr="00075CE5">
        <w:trPr>
          <w:trHeight w:val="1112"/>
        </w:trPr>
        <w:tc>
          <w:tcPr>
            <w:tcW w:w="2121" w:type="dxa"/>
          </w:tcPr>
          <w:p w:rsidR="00075CE5" w:rsidRDefault="00075CE5" w:rsidP="000B7EEF">
            <w:pPr>
              <w:pStyle w:val="ListParagraph"/>
              <w:ind w:left="0"/>
            </w:pPr>
            <w:r>
              <w:t xml:space="preserve">Peptone Utilizer </w:t>
            </w:r>
          </w:p>
          <w:p w:rsidR="00075CE5" w:rsidRDefault="00075CE5" w:rsidP="000B7EEF">
            <w:pPr>
              <w:pStyle w:val="ListParagraph"/>
              <w:ind w:left="0"/>
            </w:pPr>
            <w:r>
              <w:t>(No Sugars)</w:t>
            </w:r>
          </w:p>
          <w:p w:rsidR="00075CE5" w:rsidRDefault="00075CE5" w:rsidP="000B7EEF">
            <w:pPr>
              <w:pStyle w:val="ListParagraph"/>
              <w:ind w:left="0"/>
            </w:pPr>
          </w:p>
        </w:tc>
        <w:tc>
          <w:tcPr>
            <w:tcW w:w="1619" w:type="dxa"/>
          </w:tcPr>
          <w:p w:rsidR="00075CE5" w:rsidRDefault="00075CE5" w:rsidP="000B7EEF">
            <w:pPr>
              <w:pStyle w:val="ListParagraph"/>
              <w:ind w:left="0"/>
            </w:pPr>
          </w:p>
        </w:tc>
        <w:tc>
          <w:tcPr>
            <w:tcW w:w="2110" w:type="dxa"/>
          </w:tcPr>
          <w:p w:rsidR="00075CE5" w:rsidRDefault="00075CE5" w:rsidP="000B7EEF">
            <w:pPr>
              <w:pStyle w:val="ListParagraph"/>
              <w:ind w:left="0"/>
            </w:pPr>
          </w:p>
        </w:tc>
        <w:tc>
          <w:tcPr>
            <w:tcW w:w="5238" w:type="dxa"/>
          </w:tcPr>
          <w:p w:rsidR="00075CE5" w:rsidRDefault="00075CE5" w:rsidP="000B7EEF">
            <w:pPr>
              <w:pStyle w:val="ListParagraph"/>
              <w:ind w:left="0"/>
            </w:pPr>
          </w:p>
        </w:tc>
      </w:tr>
    </w:tbl>
    <w:p w:rsidR="00C87E37" w:rsidRDefault="00C87E37" w:rsidP="00C87E37">
      <w:pPr>
        <w:pStyle w:val="ListParagraph"/>
        <w:numPr>
          <w:ilvl w:val="0"/>
          <w:numId w:val="1"/>
        </w:numPr>
      </w:pPr>
      <w:r>
        <w:lastRenderedPageBreak/>
        <w:t xml:space="preserve">Fill in the table regarding </w:t>
      </w:r>
      <w:r>
        <w:t>media types (10 Questions)</w:t>
      </w:r>
      <w:r>
        <w:t xml:space="preserve">.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121"/>
        <w:gridCol w:w="1839"/>
        <w:gridCol w:w="1890"/>
        <w:gridCol w:w="5238"/>
      </w:tblGrid>
      <w:tr w:rsidR="00C87E37" w:rsidTr="00C87E37">
        <w:tc>
          <w:tcPr>
            <w:tcW w:w="2121" w:type="dxa"/>
          </w:tcPr>
          <w:p w:rsidR="00C87E37" w:rsidRDefault="00C87E37" w:rsidP="00C87E37">
            <w:pPr>
              <w:pStyle w:val="ListParagraph"/>
              <w:ind w:left="0"/>
            </w:pPr>
            <w:r>
              <w:t xml:space="preserve">Type of </w:t>
            </w:r>
            <w:r>
              <w:t>Media</w:t>
            </w:r>
          </w:p>
        </w:tc>
        <w:tc>
          <w:tcPr>
            <w:tcW w:w="1839" w:type="dxa"/>
          </w:tcPr>
          <w:p w:rsidR="00C87E37" w:rsidRDefault="00C87E37" w:rsidP="000B7EEF">
            <w:pPr>
              <w:pStyle w:val="ListParagraph"/>
              <w:ind w:left="0"/>
            </w:pPr>
            <w:r>
              <w:t>How does it work?</w:t>
            </w:r>
          </w:p>
        </w:tc>
        <w:tc>
          <w:tcPr>
            <w:tcW w:w="1890" w:type="dxa"/>
          </w:tcPr>
          <w:p w:rsidR="00C87E37" w:rsidRDefault="00C87E37" w:rsidP="000B7EEF">
            <w:pPr>
              <w:pStyle w:val="ListParagraph"/>
              <w:ind w:left="0"/>
            </w:pPr>
            <w:r>
              <w:t>What types of plates have we used?</w:t>
            </w:r>
          </w:p>
        </w:tc>
        <w:tc>
          <w:tcPr>
            <w:tcW w:w="5238" w:type="dxa"/>
          </w:tcPr>
          <w:p w:rsidR="00C87E37" w:rsidRDefault="00C87E37" w:rsidP="000B7EEF">
            <w:pPr>
              <w:pStyle w:val="ListParagraph"/>
              <w:ind w:left="0"/>
            </w:pPr>
            <w:r>
              <w:t xml:space="preserve">Explain the mechanism of the plate(s). </w:t>
            </w:r>
          </w:p>
        </w:tc>
      </w:tr>
      <w:tr w:rsidR="00C87E37" w:rsidTr="00C87E37">
        <w:tc>
          <w:tcPr>
            <w:tcW w:w="2121" w:type="dxa"/>
          </w:tcPr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  <w:r>
              <w:t>Selective</w:t>
            </w:r>
            <w:r>
              <w:t xml:space="preserve"> </w:t>
            </w:r>
          </w:p>
        </w:tc>
        <w:tc>
          <w:tcPr>
            <w:tcW w:w="1839" w:type="dxa"/>
          </w:tcPr>
          <w:p w:rsidR="00C87E37" w:rsidRDefault="00C87E37" w:rsidP="000B7EEF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C87E37" w:rsidRDefault="00C87E37" w:rsidP="000B7EEF">
            <w:pPr>
              <w:pStyle w:val="ListParagraph"/>
              <w:ind w:left="0"/>
            </w:pPr>
          </w:p>
        </w:tc>
        <w:tc>
          <w:tcPr>
            <w:tcW w:w="5238" w:type="dxa"/>
          </w:tcPr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</w:p>
        </w:tc>
      </w:tr>
      <w:tr w:rsidR="00C87E37" w:rsidTr="00C87E37">
        <w:tc>
          <w:tcPr>
            <w:tcW w:w="2121" w:type="dxa"/>
          </w:tcPr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  <w:r>
              <w:t>Differential</w:t>
            </w:r>
          </w:p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</w:p>
        </w:tc>
        <w:tc>
          <w:tcPr>
            <w:tcW w:w="1839" w:type="dxa"/>
          </w:tcPr>
          <w:p w:rsidR="00C87E37" w:rsidRDefault="00C87E37" w:rsidP="000B7EEF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C87E37" w:rsidRDefault="00C87E37" w:rsidP="000B7EEF">
            <w:pPr>
              <w:pStyle w:val="ListParagraph"/>
              <w:ind w:left="0"/>
            </w:pPr>
          </w:p>
        </w:tc>
        <w:tc>
          <w:tcPr>
            <w:tcW w:w="5238" w:type="dxa"/>
          </w:tcPr>
          <w:p w:rsidR="00C87E37" w:rsidRDefault="00C87E37" w:rsidP="000B7EEF">
            <w:pPr>
              <w:pStyle w:val="ListParagraph"/>
              <w:ind w:left="0"/>
            </w:pPr>
          </w:p>
        </w:tc>
      </w:tr>
      <w:tr w:rsidR="00C87E37" w:rsidTr="00C87E37">
        <w:tc>
          <w:tcPr>
            <w:tcW w:w="11088" w:type="dxa"/>
            <w:gridSpan w:val="4"/>
            <w:tcBorders>
              <w:left w:val="nil"/>
              <w:bottom w:val="nil"/>
              <w:right w:val="nil"/>
            </w:tcBorders>
          </w:tcPr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C87E37">
            <w:pPr>
              <w:pStyle w:val="ListParagraph"/>
              <w:numPr>
                <w:ilvl w:val="0"/>
                <w:numId w:val="1"/>
              </w:numPr>
            </w:pPr>
            <w:r>
              <w:t xml:space="preserve">Compare and Contrast Complex and Chemically Defined Media </w:t>
            </w:r>
            <w:proofErr w:type="gramStart"/>
            <w:r>
              <w:t>( 2</w:t>
            </w:r>
            <w:proofErr w:type="gramEnd"/>
            <w:r>
              <w:t xml:space="preserve"> Questions). </w:t>
            </w:r>
          </w:p>
          <w:p w:rsidR="00C87E37" w:rsidRDefault="00C87E37" w:rsidP="00C87E37">
            <w:pPr>
              <w:pStyle w:val="ListParagraph"/>
            </w:pPr>
          </w:p>
          <w:p w:rsidR="00C87E37" w:rsidRDefault="00C87E37" w:rsidP="00C87E37">
            <w:pPr>
              <w:pStyle w:val="ListParagraph"/>
            </w:pPr>
          </w:p>
          <w:p w:rsidR="00075CE5" w:rsidRDefault="00075CE5" w:rsidP="00C87E37">
            <w:pPr>
              <w:pStyle w:val="ListParagraph"/>
            </w:pPr>
          </w:p>
          <w:p w:rsidR="00075CE5" w:rsidRDefault="00075CE5" w:rsidP="00C87E37">
            <w:pPr>
              <w:pStyle w:val="ListParagraph"/>
            </w:pPr>
          </w:p>
          <w:p w:rsidR="00C87E37" w:rsidRDefault="00C87E37" w:rsidP="00C87E37">
            <w:pPr>
              <w:pStyle w:val="ListParagraph"/>
            </w:pPr>
          </w:p>
          <w:p w:rsidR="00C87E37" w:rsidRDefault="00C87E37" w:rsidP="00C87E37">
            <w:pPr>
              <w:pStyle w:val="ListParagraph"/>
              <w:numPr>
                <w:ilvl w:val="0"/>
                <w:numId w:val="1"/>
              </w:numPr>
            </w:pPr>
            <w:r>
              <w:t xml:space="preserve">Be able to analyze growth curves for organisms at varying conditions (8 Questions). </w:t>
            </w:r>
          </w:p>
          <w:p w:rsidR="00075CE5" w:rsidRDefault="00075CE5" w:rsidP="00075CE5">
            <w:pPr>
              <w:pStyle w:val="ListParagraph"/>
            </w:pPr>
          </w:p>
          <w:p w:rsidR="00075CE5" w:rsidRDefault="00075CE5" w:rsidP="00C87E37">
            <w:pPr>
              <w:pStyle w:val="ListParagraph"/>
              <w:numPr>
                <w:ilvl w:val="0"/>
                <w:numId w:val="1"/>
              </w:numPr>
            </w:pPr>
            <w:r>
              <w:t>Know how to calculate number of cells after a given number of generations (1 Question).</w:t>
            </w:r>
          </w:p>
          <w:p w:rsidR="00075CE5" w:rsidRDefault="00075CE5" w:rsidP="00075CE5">
            <w:pPr>
              <w:pStyle w:val="ListParagraph"/>
            </w:pPr>
          </w:p>
          <w:p w:rsidR="00075CE5" w:rsidRDefault="00075CE5" w:rsidP="00C87E37">
            <w:pPr>
              <w:pStyle w:val="ListParagraph"/>
              <w:numPr>
                <w:ilvl w:val="0"/>
                <w:numId w:val="1"/>
              </w:numPr>
            </w:pPr>
            <w:r>
              <w:t xml:space="preserve">Know how bacteria reproduce (1 Question). </w:t>
            </w:r>
          </w:p>
        </w:tc>
      </w:tr>
    </w:tbl>
    <w:p w:rsidR="00C87E37" w:rsidRDefault="00C87E37" w:rsidP="00C87E37">
      <w:pPr>
        <w:pStyle w:val="ListParagraph"/>
      </w:pPr>
    </w:p>
    <w:sectPr w:rsidR="00C87E37" w:rsidSect="00E05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080D"/>
    <w:multiLevelType w:val="hybridMultilevel"/>
    <w:tmpl w:val="36D4B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E7F81"/>
    <w:multiLevelType w:val="hybridMultilevel"/>
    <w:tmpl w:val="1F821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E2675"/>
    <w:multiLevelType w:val="hybridMultilevel"/>
    <w:tmpl w:val="604C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E37DD"/>
    <w:multiLevelType w:val="hybridMultilevel"/>
    <w:tmpl w:val="C4F23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78"/>
    <w:rsid w:val="00075CE5"/>
    <w:rsid w:val="007C280B"/>
    <w:rsid w:val="009C3075"/>
    <w:rsid w:val="00A10D48"/>
    <w:rsid w:val="00C87E37"/>
    <w:rsid w:val="00E0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2018-04-06T12:48:00Z</dcterms:created>
  <dcterms:modified xsi:type="dcterms:W3CDTF">2018-04-06T12:48:00Z</dcterms:modified>
</cp:coreProperties>
</file>